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59" w:rsidRPr="00E97F46" w:rsidRDefault="00F36459" w:rsidP="00E97F46">
      <w:pPr>
        <w:spacing w:line="240" w:lineRule="auto"/>
        <w:jc w:val="center"/>
        <w:rPr>
          <w:rFonts w:ascii="Times New Roman" w:hAnsi="Times New Roman" w:cs="Times New Roman"/>
          <w:b/>
          <w:sz w:val="24"/>
          <w:szCs w:val="24"/>
        </w:rPr>
      </w:pPr>
      <w:bookmarkStart w:id="0" w:name="_GoBack"/>
      <w:bookmarkEnd w:id="0"/>
      <w:r w:rsidRPr="00E97F46">
        <w:rPr>
          <w:rFonts w:ascii="Times New Roman" w:hAnsi="Times New Roman" w:cs="Times New Roman"/>
          <w:b/>
          <w:sz w:val="24"/>
          <w:szCs w:val="24"/>
        </w:rPr>
        <w:t>The Nicholas School of the Environment and Earth Sciences</w:t>
      </w:r>
    </w:p>
    <w:p w:rsidR="00F36459" w:rsidRPr="00E97F46" w:rsidRDefault="00F36459" w:rsidP="00E97F46">
      <w:pPr>
        <w:spacing w:line="240" w:lineRule="auto"/>
        <w:jc w:val="center"/>
        <w:rPr>
          <w:rFonts w:ascii="Times New Roman" w:hAnsi="Times New Roman" w:cs="Times New Roman"/>
          <w:b/>
          <w:sz w:val="24"/>
          <w:szCs w:val="24"/>
        </w:rPr>
      </w:pPr>
      <w:r w:rsidRPr="00E97F46">
        <w:rPr>
          <w:rFonts w:ascii="Times New Roman" w:hAnsi="Times New Roman" w:cs="Times New Roman"/>
          <w:b/>
          <w:sz w:val="24"/>
          <w:szCs w:val="24"/>
        </w:rPr>
        <w:t>Duke Environmental Leadership Program</w:t>
      </w:r>
    </w:p>
    <w:p w:rsidR="00F36459" w:rsidRPr="00E97F46" w:rsidRDefault="00F36459" w:rsidP="00E97F46">
      <w:pPr>
        <w:spacing w:line="240" w:lineRule="auto"/>
        <w:jc w:val="center"/>
        <w:rPr>
          <w:rFonts w:ascii="Times New Roman" w:hAnsi="Times New Roman" w:cs="Times New Roman"/>
          <w:b/>
          <w:sz w:val="24"/>
          <w:szCs w:val="24"/>
        </w:rPr>
      </w:pPr>
    </w:p>
    <w:p w:rsidR="00F36459" w:rsidRPr="00E97F46" w:rsidRDefault="003F6242" w:rsidP="00E97F46">
      <w:pPr>
        <w:spacing w:line="240" w:lineRule="auto"/>
        <w:jc w:val="center"/>
        <w:rPr>
          <w:rFonts w:ascii="Times New Roman" w:hAnsi="Times New Roman" w:cs="Times New Roman"/>
          <w:b/>
          <w:sz w:val="24"/>
          <w:szCs w:val="24"/>
        </w:rPr>
      </w:pPr>
      <w:r w:rsidRPr="00E97F46">
        <w:rPr>
          <w:rFonts w:ascii="Times New Roman" w:hAnsi="Times New Roman" w:cs="Times New Roman"/>
          <w:b/>
          <w:sz w:val="24"/>
          <w:szCs w:val="24"/>
        </w:rPr>
        <w:t>ENV 49</w:t>
      </w:r>
      <w:r w:rsidR="00F36459" w:rsidRPr="00E97F46">
        <w:rPr>
          <w:rFonts w:ascii="Times New Roman" w:hAnsi="Times New Roman" w:cs="Times New Roman"/>
          <w:b/>
          <w:sz w:val="24"/>
          <w:szCs w:val="24"/>
        </w:rPr>
        <w:t>7 Proposal</w:t>
      </w:r>
      <w:r w:rsidR="00E86447">
        <w:rPr>
          <w:rFonts w:ascii="Times New Roman" w:hAnsi="Times New Roman" w:cs="Times New Roman"/>
          <w:b/>
          <w:sz w:val="24"/>
          <w:szCs w:val="24"/>
        </w:rPr>
        <w:t xml:space="preserve"> (3.0 Credit) </w:t>
      </w:r>
      <w:r w:rsidR="00F36459" w:rsidRPr="00E97F46">
        <w:rPr>
          <w:rFonts w:ascii="Times New Roman" w:hAnsi="Times New Roman" w:cs="Times New Roman"/>
          <w:b/>
          <w:sz w:val="24"/>
          <w:szCs w:val="24"/>
        </w:rPr>
        <w:t>– Independent Study</w:t>
      </w:r>
      <w:r w:rsidR="0050338B">
        <w:rPr>
          <w:rFonts w:ascii="Times New Roman" w:hAnsi="Times New Roman" w:cs="Times New Roman"/>
          <w:b/>
          <w:sz w:val="24"/>
          <w:szCs w:val="24"/>
        </w:rPr>
        <w:t xml:space="preserve"> for Henry McKoy</w:t>
      </w:r>
    </w:p>
    <w:p w:rsidR="00F36459" w:rsidRPr="00E97F46" w:rsidRDefault="00F36459" w:rsidP="00E97F46">
      <w:pPr>
        <w:spacing w:line="240" w:lineRule="auto"/>
        <w:jc w:val="center"/>
        <w:rPr>
          <w:rFonts w:ascii="Times New Roman" w:hAnsi="Times New Roman" w:cs="Times New Roman"/>
          <w:b/>
          <w:i/>
          <w:sz w:val="24"/>
          <w:szCs w:val="24"/>
        </w:rPr>
      </w:pPr>
      <w:r w:rsidRPr="00E97F46">
        <w:rPr>
          <w:rFonts w:ascii="Times New Roman" w:hAnsi="Times New Roman" w:cs="Times New Roman"/>
          <w:b/>
          <w:i/>
          <w:sz w:val="24"/>
          <w:szCs w:val="24"/>
        </w:rPr>
        <w:t>Energy Efficiency and Renewable Energy Legislation</w:t>
      </w:r>
    </w:p>
    <w:p w:rsidR="00F36459" w:rsidRPr="00E97F46" w:rsidRDefault="00F36459" w:rsidP="00E97F46">
      <w:pPr>
        <w:spacing w:line="240" w:lineRule="auto"/>
        <w:jc w:val="center"/>
        <w:rPr>
          <w:rFonts w:ascii="Times New Roman" w:hAnsi="Times New Roman" w:cs="Times New Roman"/>
          <w:b/>
          <w:sz w:val="24"/>
          <w:szCs w:val="24"/>
        </w:rPr>
      </w:pPr>
      <w:r w:rsidRPr="00E97F46">
        <w:rPr>
          <w:rFonts w:ascii="Times New Roman" w:hAnsi="Times New Roman" w:cs="Times New Roman"/>
          <w:b/>
          <w:sz w:val="24"/>
          <w:szCs w:val="24"/>
        </w:rPr>
        <w:t>Spring 2011</w:t>
      </w:r>
    </w:p>
    <w:p w:rsidR="00F36459" w:rsidRPr="00E97F46" w:rsidRDefault="00F36459" w:rsidP="00E16218">
      <w:pPr>
        <w:spacing w:line="240" w:lineRule="auto"/>
        <w:jc w:val="both"/>
        <w:rPr>
          <w:rFonts w:ascii="Times New Roman" w:hAnsi="Times New Roman" w:cs="Times New Roman"/>
          <w:b/>
          <w:sz w:val="24"/>
          <w:szCs w:val="24"/>
          <w:u w:val="single"/>
        </w:rPr>
      </w:pPr>
      <w:r w:rsidRPr="00E97F46">
        <w:rPr>
          <w:rFonts w:ascii="Times New Roman" w:hAnsi="Times New Roman" w:cs="Times New Roman"/>
          <w:b/>
          <w:sz w:val="24"/>
          <w:szCs w:val="24"/>
          <w:u w:val="single"/>
        </w:rPr>
        <w:t>Course Overview</w:t>
      </w:r>
    </w:p>
    <w:p w:rsidR="00F36459" w:rsidRPr="005206AA" w:rsidRDefault="00F606C9"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In the months leading up to the November 2008 election the adoption of major energy legislation in the United States seemed to be a foregone conclusion.  Both major candidates for the Presidential office campaigned on a platform that included Cap and Trade Legislation as a key solution to the major challenge of both Global Warming and Jobs.  Coalitions from the private sector </w:t>
      </w:r>
      <w:r w:rsidR="00D1441D" w:rsidRPr="005206AA">
        <w:rPr>
          <w:rFonts w:ascii="Times New Roman" w:hAnsi="Times New Roman" w:cs="Times New Roman"/>
          <w:sz w:val="24"/>
          <w:szCs w:val="24"/>
        </w:rPr>
        <w:t xml:space="preserve">that included utilities, manufacturers and a broad array of others came together to try and influence what the pending legislation would entail, but also took it to be a foregone conclusion.  States across the country passed their own energy legislation in anticipation of the federal policy.  North Carolina was such a state, creating a Green Jobs Fund in 2007 and later passing major policy with Senate Bill 3 to set Energy Efficiency and Renewable Energy adoption goals and NC General Statute 113B-2 which created a strengthened Energy Policy Council to advise the Governor’s office.  </w:t>
      </w:r>
    </w:p>
    <w:p w:rsidR="00D1441D" w:rsidRPr="005206AA" w:rsidRDefault="00D1441D"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However, two years after a historic election that promised to usher in a new energy economy built on innovative legislation</w:t>
      </w:r>
      <w:r w:rsidR="00ED2E59" w:rsidRPr="005206AA">
        <w:rPr>
          <w:rFonts w:ascii="Times New Roman" w:hAnsi="Times New Roman" w:cs="Times New Roman"/>
          <w:sz w:val="24"/>
          <w:szCs w:val="24"/>
        </w:rPr>
        <w:t xml:space="preserve">, the pendulum of change seems to have swung in a different direction.  Following the recent mid-term elections of 2010 that saw the Democratic Party lose outright majority in the Senate and numerical majority in the House, there are greater questions than ever as to what </w:t>
      </w:r>
      <w:r w:rsidR="008E2D54">
        <w:rPr>
          <w:rFonts w:ascii="Times New Roman" w:hAnsi="Times New Roman" w:cs="Times New Roman"/>
          <w:sz w:val="24"/>
          <w:szCs w:val="24"/>
        </w:rPr>
        <w:t xml:space="preserve">US </w:t>
      </w:r>
      <w:r w:rsidR="00ED2E59" w:rsidRPr="005206AA">
        <w:rPr>
          <w:rFonts w:ascii="Times New Roman" w:hAnsi="Times New Roman" w:cs="Times New Roman"/>
          <w:sz w:val="24"/>
          <w:szCs w:val="24"/>
        </w:rPr>
        <w:t xml:space="preserve">energy legislation in the future will look like.  The general public seems to have lost its interest in major energy legislation that is often deemed as “job killers” by the </w:t>
      </w:r>
      <w:proofErr w:type="gramStart"/>
      <w:r w:rsidR="00ED2E59" w:rsidRPr="005206AA">
        <w:rPr>
          <w:rFonts w:ascii="Times New Roman" w:hAnsi="Times New Roman" w:cs="Times New Roman"/>
          <w:sz w:val="24"/>
          <w:szCs w:val="24"/>
        </w:rPr>
        <w:t>Republican Party.</w:t>
      </w:r>
      <w:proofErr w:type="gramEnd"/>
      <w:r w:rsidR="00ED2E59" w:rsidRPr="005206AA">
        <w:rPr>
          <w:rFonts w:ascii="Times New Roman" w:hAnsi="Times New Roman" w:cs="Times New Roman"/>
          <w:sz w:val="24"/>
          <w:szCs w:val="24"/>
        </w:rPr>
        <w:t xml:space="preserve">  The Democratic Party leaders seem to now shy away from any policy that may seem controversial in hopes of making a rebound in the 2012 elections that would allow the party to return to clear majorities and keep the White House.  </w:t>
      </w:r>
      <w:r w:rsidR="00E217F2" w:rsidRPr="005206AA">
        <w:rPr>
          <w:rFonts w:ascii="Times New Roman" w:hAnsi="Times New Roman" w:cs="Times New Roman"/>
          <w:sz w:val="24"/>
          <w:szCs w:val="24"/>
        </w:rPr>
        <w:t>The President seems to be running low on political capital after having used much of it during the first half of his term on legislation that supported the $787 Billion stimulus bill and a historic overhaul in Healthcare.  In such a polarized environment, with an economy that is still fragile, how can policy that supports the creation of effective legislation to address both the Global Warming challenge and the Job challenge be successfully passed?</w:t>
      </w:r>
    </w:p>
    <w:p w:rsidR="003F6242" w:rsidRPr="005206AA" w:rsidRDefault="00C27EF1"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As part of the legislative process, the United States Congress considers thousands of bills each session.  </w:t>
      </w:r>
      <w:r w:rsidRPr="00593D56">
        <w:rPr>
          <w:rFonts w:ascii="Times New Roman" w:eastAsia="Times New Roman" w:hAnsi="Times New Roman" w:cs="Times New Roman"/>
          <w:color w:val="333333"/>
          <w:sz w:val="24"/>
          <w:szCs w:val="24"/>
        </w:rPr>
        <w:t xml:space="preserve">Yet, only a small percentage of them </w:t>
      </w:r>
      <w:r w:rsidR="009A52B8" w:rsidRPr="005206AA">
        <w:rPr>
          <w:rFonts w:ascii="Times New Roman" w:eastAsia="Times New Roman" w:hAnsi="Times New Roman" w:cs="Times New Roman"/>
          <w:color w:val="333333"/>
          <w:sz w:val="24"/>
          <w:szCs w:val="24"/>
        </w:rPr>
        <w:t>will ever reach the top of the P</w:t>
      </w:r>
      <w:r w:rsidRPr="00593D56">
        <w:rPr>
          <w:rFonts w:ascii="Times New Roman" w:eastAsia="Times New Roman" w:hAnsi="Times New Roman" w:cs="Times New Roman"/>
          <w:color w:val="333333"/>
          <w:sz w:val="24"/>
          <w:szCs w:val="24"/>
        </w:rPr>
        <w:t>resident's desk for final approval or</w:t>
      </w:r>
      <w:r w:rsidRPr="005206AA">
        <w:rPr>
          <w:rFonts w:ascii="Times New Roman" w:hAnsi="Times New Roman" w:cs="Times New Roman"/>
          <w:sz w:val="24"/>
          <w:szCs w:val="24"/>
        </w:rPr>
        <w:t xml:space="preserve"> veto.  </w:t>
      </w:r>
      <w:r w:rsidRPr="00593D56">
        <w:rPr>
          <w:rFonts w:ascii="Times New Roman" w:eastAsia="Times New Roman" w:hAnsi="Times New Roman" w:cs="Times New Roman"/>
          <w:color w:val="333333"/>
          <w:sz w:val="24"/>
          <w:szCs w:val="24"/>
        </w:rPr>
        <w:t xml:space="preserve">Along their way to the White House, bills traverse a maze of </w:t>
      </w:r>
      <w:r w:rsidRPr="005206AA">
        <w:rPr>
          <w:rFonts w:ascii="Times New Roman" w:eastAsia="Times New Roman" w:hAnsi="Times New Roman" w:cs="Times New Roman"/>
          <w:color w:val="333333"/>
          <w:sz w:val="24"/>
          <w:szCs w:val="24"/>
        </w:rPr>
        <w:t xml:space="preserve">committees and subcommittees, debates, and amendments in both chambers of Congress.  </w:t>
      </w:r>
      <w:r w:rsidR="00ED2E59" w:rsidRPr="005206AA">
        <w:rPr>
          <w:rFonts w:ascii="Times New Roman" w:hAnsi="Times New Roman" w:cs="Times New Roman"/>
          <w:sz w:val="24"/>
          <w:szCs w:val="24"/>
        </w:rPr>
        <w:t>The purpose of this course is to provide</w:t>
      </w:r>
      <w:r w:rsidR="001D7CFF" w:rsidRPr="005206AA">
        <w:rPr>
          <w:rFonts w:ascii="Times New Roman" w:hAnsi="Times New Roman" w:cs="Times New Roman"/>
          <w:sz w:val="24"/>
          <w:szCs w:val="24"/>
        </w:rPr>
        <w:t xml:space="preserve"> a structured outline of the numerous steps of our federal </w:t>
      </w:r>
      <w:proofErr w:type="spellStart"/>
      <w:r w:rsidR="001D7CFF" w:rsidRPr="005206AA">
        <w:rPr>
          <w:rFonts w:ascii="Times New Roman" w:hAnsi="Times New Roman" w:cs="Times New Roman"/>
          <w:sz w:val="24"/>
          <w:szCs w:val="24"/>
        </w:rPr>
        <w:t>lawmaking</w:t>
      </w:r>
      <w:proofErr w:type="spellEnd"/>
      <w:r w:rsidR="001D7CFF" w:rsidRPr="005206AA">
        <w:rPr>
          <w:rFonts w:ascii="Times New Roman" w:hAnsi="Times New Roman" w:cs="Times New Roman"/>
          <w:sz w:val="24"/>
          <w:szCs w:val="24"/>
        </w:rPr>
        <w:t xml:space="preserve"> process from the source of an idea for a legislative proposal through its publication as a statute.</w:t>
      </w:r>
      <w:r w:rsidR="00FE6B17" w:rsidRPr="005206AA">
        <w:rPr>
          <w:rFonts w:ascii="Times New Roman" w:hAnsi="Times New Roman" w:cs="Times New Roman"/>
          <w:sz w:val="24"/>
          <w:szCs w:val="24"/>
        </w:rPr>
        <w:t xml:space="preserve">  The student will bring together information gleaned from academic readings and case studies on the legislative process, reflection on personal experiences, and the advice and guidance of </w:t>
      </w:r>
      <w:r w:rsidR="00FE6B17" w:rsidRPr="005206AA">
        <w:rPr>
          <w:rFonts w:ascii="Times New Roman" w:hAnsi="Times New Roman" w:cs="Times New Roman"/>
          <w:sz w:val="24"/>
          <w:szCs w:val="24"/>
        </w:rPr>
        <w:lastRenderedPageBreak/>
        <w:t>instructors, political leaders, and federal agency staff to craft an Energy</w:t>
      </w:r>
      <w:r w:rsidR="00F738FC" w:rsidRPr="005206AA">
        <w:rPr>
          <w:rFonts w:ascii="Times New Roman" w:hAnsi="Times New Roman" w:cs="Times New Roman"/>
          <w:sz w:val="24"/>
          <w:szCs w:val="24"/>
        </w:rPr>
        <w:t xml:space="preserve"> Efficiency and Renewable Energy (EERE)</w:t>
      </w:r>
      <w:r w:rsidR="00FE6B17" w:rsidRPr="005206AA">
        <w:rPr>
          <w:rFonts w:ascii="Times New Roman" w:hAnsi="Times New Roman" w:cs="Times New Roman"/>
          <w:sz w:val="24"/>
          <w:szCs w:val="24"/>
        </w:rPr>
        <w:t xml:space="preserve"> Bill </w:t>
      </w:r>
      <w:r w:rsidR="004F322B" w:rsidRPr="005206AA">
        <w:rPr>
          <w:rFonts w:ascii="Times New Roman" w:hAnsi="Times New Roman" w:cs="Times New Roman"/>
          <w:sz w:val="24"/>
          <w:szCs w:val="24"/>
        </w:rPr>
        <w:t>to be introduced in the 112</w:t>
      </w:r>
      <w:r w:rsidR="004F322B" w:rsidRPr="005206AA">
        <w:rPr>
          <w:rFonts w:ascii="Times New Roman" w:hAnsi="Times New Roman" w:cs="Times New Roman"/>
          <w:sz w:val="24"/>
          <w:szCs w:val="24"/>
          <w:vertAlign w:val="superscript"/>
        </w:rPr>
        <w:t>th</w:t>
      </w:r>
      <w:r w:rsidR="004F322B" w:rsidRPr="005206AA">
        <w:rPr>
          <w:rFonts w:ascii="Times New Roman" w:hAnsi="Times New Roman" w:cs="Times New Roman"/>
          <w:sz w:val="24"/>
          <w:szCs w:val="24"/>
        </w:rPr>
        <w:t xml:space="preserve"> Congress.</w:t>
      </w:r>
      <w:r w:rsidR="00097442" w:rsidRPr="005206AA">
        <w:rPr>
          <w:rFonts w:ascii="Times New Roman" w:hAnsi="Times New Roman" w:cs="Times New Roman"/>
          <w:sz w:val="24"/>
          <w:szCs w:val="24"/>
        </w:rPr>
        <w:t xml:space="preserve">  The goal would be to successfully</w:t>
      </w:r>
      <w:r w:rsidR="009A52B8" w:rsidRPr="005206AA">
        <w:rPr>
          <w:rFonts w:ascii="Times New Roman" w:hAnsi="Times New Roman" w:cs="Times New Roman"/>
          <w:sz w:val="24"/>
          <w:szCs w:val="24"/>
        </w:rPr>
        <w:t xml:space="preserve"> implement an EERE Bill in the 112</w:t>
      </w:r>
      <w:r w:rsidR="009A52B8" w:rsidRPr="005206AA">
        <w:rPr>
          <w:rFonts w:ascii="Times New Roman" w:hAnsi="Times New Roman" w:cs="Times New Roman"/>
          <w:sz w:val="24"/>
          <w:szCs w:val="24"/>
          <w:vertAlign w:val="superscript"/>
        </w:rPr>
        <w:t>th</w:t>
      </w:r>
      <w:r w:rsidR="009A52B8" w:rsidRPr="005206AA">
        <w:rPr>
          <w:rFonts w:ascii="Times New Roman" w:hAnsi="Times New Roman" w:cs="Times New Roman"/>
          <w:sz w:val="24"/>
          <w:szCs w:val="24"/>
        </w:rPr>
        <w:t xml:space="preserve"> Congress.</w:t>
      </w:r>
    </w:p>
    <w:p w:rsidR="0020278F" w:rsidRPr="005206AA" w:rsidRDefault="0020278F"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Throughout the semester the student will explore elements of the legislative process in </w:t>
      </w:r>
      <w:r w:rsidR="00F738FC" w:rsidRPr="005206AA">
        <w:rPr>
          <w:rFonts w:ascii="Times New Roman" w:hAnsi="Times New Roman" w:cs="Times New Roman"/>
          <w:sz w:val="24"/>
          <w:szCs w:val="24"/>
        </w:rPr>
        <w:t>5</w:t>
      </w:r>
      <w:r w:rsidRPr="005206AA">
        <w:rPr>
          <w:rFonts w:ascii="Times New Roman" w:hAnsi="Times New Roman" w:cs="Times New Roman"/>
          <w:sz w:val="24"/>
          <w:szCs w:val="24"/>
        </w:rPr>
        <w:t xml:space="preserve"> dedicated modules.  These modules will include:</w:t>
      </w:r>
    </w:p>
    <w:p w:rsidR="0020278F" w:rsidRPr="005206AA" w:rsidRDefault="00F738FC" w:rsidP="00E16218">
      <w:pPr>
        <w:pStyle w:val="ListParagraph"/>
        <w:numPr>
          <w:ilvl w:val="0"/>
          <w:numId w:val="2"/>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Scanning and Analyzing the EERE Policy Landscape</w:t>
      </w:r>
    </w:p>
    <w:p w:rsidR="0020278F" w:rsidRPr="005206AA" w:rsidRDefault="0020278F" w:rsidP="00E16218">
      <w:pPr>
        <w:pStyle w:val="ListParagraph"/>
        <w:numPr>
          <w:ilvl w:val="0"/>
          <w:numId w:val="2"/>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Current and Historical </w:t>
      </w:r>
      <w:r w:rsidR="00F738FC" w:rsidRPr="005206AA">
        <w:rPr>
          <w:rFonts w:ascii="Times New Roman" w:hAnsi="Times New Roman" w:cs="Times New Roman"/>
          <w:sz w:val="24"/>
          <w:szCs w:val="24"/>
        </w:rPr>
        <w:t xml:space="preserve">EERE </w:t>
      </w:r>
      <w:r w:rsidRPr="005206AA">
        <w:rPr>
          <w:rFonts w:ascii="Times New Roman" w:hAnsi="Times New Roman" w:cs="Times New Roman"/>
          <w:sz w:val="24"/>
          <w:szCs w:val="24"/>
        </w:rPr>
        <w:t>Policy Analysis</w:t>
      </w:r>
    </w:p>
    <w:p w:rsidR="0020278F" w:rsidRPr="005206AA" w:rsidRDefault="0020278F" w:rsidP="00E16218">
      <w:pPr>
        <w:pStyle w:val="ListParagraph"/>
        <w:numPr>
          <w:ilvl w:val="0"/>
          <w:numId w:val="2"/>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Modeling </w:t>
      </w:r>
      <w:r w:rsidR="00F738FC" w:rsidRPr="005206AA">
        <w:rPr>
          <w:rFonts w:ascii="Times New Roman" w:hAnsi="Times New Roman" w:cs="Times New Roman"/>
          <w:sz w:val="24"/>
          <w:szCs w:val="24"/>
        </w:rPr>
        <w:t xml:space="preserve">EERE </w:t>
      </w:r>
      <w:r w:rsidRPr="005206AA">
        <w:rPr>
          <w:rFonts w:ascii="Times New Roman" w:hAnsi="Times New Roman" w:cs="Times New Roman"/>
          <w:sz w:val="24"/>
          <w:szCs w:val="24"/>
        </w:rPr>
        <w:t>Policy</w:t>
      </w:r>
    </w:p>
    <w:p w:rsidR="0020278F" w:rsidRPr="005206AA" w:rsidRDefault="0020278F" w:rsidP="00E16218">
      <w:pPr>
        <w:pStyle w:val="ListParagraph"/>
        <w:numPr>
          <w:ilvl w:val="0"/>
          <w:numId w:val="2"/>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Constructing </w:t>
      </w:r>
      <w:r w:rsidR="00F738FC" w:rsidRPr="005206AA">
        <w:rPr>
          <w:rFonts w:ascii="Times New Roman" w:hAnsi="Times New Roman" w:cs="Times New Roman"/>
          <w:sz w:val="24"/>
          <w:szCs w:val="24"/>
        </w:rPr>
        <w:t xml:space="preserve">EERE </w:t>
      </w:r>
      <w:r w:rsidRPr="005206AA">
        <w:rPr>
          <w:rFonts w:ascii="Times New Roman" w:hAnsi="Times New Roman" w:cs="Times New Roman"/>
          <w:sz w:val="24"/>
          <w:szCs w:val="24"/>
        </w:rPr>
        <w:t>Policy</w:t>
      </w:r>
    </w:p>
    <w:p w:rsidR="0020278F" w:rsidRPr="005206AA" w:rsidRDefault="0020278F" w:rsidP="00E16218">
      <w:pPr>
        <w:pStyle w:val="ListParagraph"/>
        <w:numPr>
          <w:ilvl w:val="0"/>
          <w:numId w:val="2"/>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Implementing </w:t>
      </w:r>
      <w:r w:rsidR="00F738FC" w:rsidRPr="005206AA">
        <w:rPr>
          <w:rFonts w:ascii="Times New Roman" w:hAnsi="Times New Roman" w:cs="Times New Roman"/>
          <w:sz w:val="24"/>
          <w:szCs w:val="24"/>
        </w:rPr>
        <w:t xml:space="preserve">EERE </w:t>
      </w:r>
      <w:r w:rsidRPr="005206AA">
        <w:rPr>
          <w:rFonts w:ascii="Times New Roman" w:hAnsi="Times New Roman" w:cs="Times New Roman"/>
          <w:sz w:val="24"/>
          <w:szCs w:val="24"/>
        </w:rPr>
        <w:t>Policy</w:t>
      </w:r>
    </w:p>
    <w:p w:rsidR="00F738FC" w:rsidRPr="00E97F46" w:rsidRDefault="00F738FC" w:rsidP="00E16218">
      <w:pPr>
        <w:spacing w:line="240" w:lineRule="auto"/>
        <w:jc w:val="both"/>
        <w:rPr>
          <w:rFonts w:ascii="Times New Roman" w:hAnsi="Times New Roman" w:cs="Times New Roman"/>
          <w:b/>
          <w:sz w:val="24"/>
          <w:szCs w:val="24"/>
          <w:u w:val="single"/>
        </w:rPr>
      </w:pPr>
      <w:r w:rsidRPr="00E97F46">
        <w:rPr>
          <w:rFonts w:ascii="Times New Roman" w:hAnsi="Times New Roman" w:cs="Times New Roman"/>
          <w:b/>
          <w:sz w:val="24"/>
          <w:szCs w:val="24"/>
          <w:u w:val="single"/>
        </w:rPr>
        <w:t>Core Elements</w:t>
      </w:r>
      <w:r w:rsidR="0008006E">
        <w:rPr>
          <w:rStyle w:val="FootnoteReference"/>
          <w:rFonts w:ascii="Times New Roman" w:hAnsi="Times New Roman" w:cs="Times New Roman"/>
          <w:b/>
          <w:sz w:val="24"/>
          <w:szCs w:val="24"/>
          <w:u w:val="single"/>
        </w:rPr>
        <w:footnoteReference w:id="1"/>
      </w:r>
    </w:p>
    <w:p w:rsidR="00F738FC" w:rsidRPr="005206AA" w:rsidRDefault="00F971F1"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There will be four</w:t>
      </w:r>
      <w:r w:rsidR="00F738FC" w:rsidRPr="005206AA">
        <w:rPr>
          <w:rFonts w:ascii="Times New Roman" w:hAnsi="Times New Roman" w:cs="Times New Roman"/>
          <w:sz w:val="24"/>
          <w:szCs w:val="24"/>
        </w:rPr>
        <w:t xml:space="preserve"> core elements of this course in which the student will actively participate:</w:t>
      </w:r>
    </w:p>
    <w:p w:rsidR="00F738FC" w:rsidRPr="00E97F46" w:rsidRDefault="003E6482" w:rsidP="00E1621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Policy Collaborator </w:t>
      </w:r>
      <w:r w:rsidR="00F738FC" w:rsidRPr="00E97F46">
        <w:rPr>
          <w:rFonts w:ascii="Times New Roman" w:hAnsi="Times New Roman" w:cs="Times New Roman"/>
          <w:b/>
          <w:i/>
          <w:sz w:val="24"/>
          <w:szCs w:val="24"/>
        </w:rPr>
        <w:t>Conference Calls</w:t>
      </w:r>
    </w:p>
    <w:p w:rsidR="00F738FC" w:rsidRPr="005206AA" w:rsidRDefault="00F738FC"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During the semester the student will take part in a series of</w:t>
      </w:r>
      <w:r w:rsidR="002E0E6A" w:rsidRPr="005206AA">
        <w:rPr>
          <w:rFonts w:ascii="Times New Roman" w:hAnsi="Times New Roman" w:cs="Times New Roman"/>
          <w:sz w:val="24"/>
          <w:szCs w:val="24"/>
        </w:rPr>
        <w:t xml:space="preserve"> </w:t>
      </w:r>
      <w:r w:rsidR="00492CE6">
        <w:rPr>
          <w:rFonts w:ascii="Times New Roman" w:hAnsi="Times New Roman" w:cs="Times New Roman"/>
          <w:sz w:val="24"/>
          <w:szCs w:val="24"/>
        </w:rPr>
        <w:t xml:space="preserve">working group </w:t>
      </w:r>
      <w:r w:rsidR="002E0E6A" w:rsidRPr="005206AA">
        <w:rPr>
          <w:rFonts w:ascii="Times New Roman" w:hAnsi="Times New Roman" w:cs="Times New Roman"/>
          <w:sz w:val="24"/>
          <w:szCs w:val="24"/>
        </w:rPr>
        <w:t>conference c</w:t>
      </w:r>
      <w:r w:rsidR="00687745" w:rsidRPr="005206AA">
        <w:rPr>
          <w:rFonts w:ascii="Times New Roman" w:hAnsi="Times New Roman" w:cs="Times New Roman"/>
          <w:sz w:val="24"/>
          <w:szCs w:val="24"/>
        </w:rPr>
        <w:t>alls</w:t>
      </w:r>
      <w:r w:rsidR="00492CE6">
        <w:rPr>
          <w:rFonts w:ascii="Times New Roman" w:hAnsi="Times New Roman" w:cs="Times New Roman"/>
          <w:sz w:val="24"/>
          <w:szCs w:val="24"/>
        </w:rPr>
        <w:t xml:space="preserve">.  </w:t>
      </w:r>
      <w:r w:rsidR="00687745" w:rsidRPr="005206AA">
        <w:rPr>
          <w:rFonts w:ascii="Times New Roman" w:hAnsi="Times New Roman" w:cs="Times New Roman"/>
          <w:sz w:val="24"/>
          <w:szCs w:val="24"/>
        </w:rPr>
        <w:t xml:space="preserve"> </w:t>
      </w:r>
      <w:r w:rsidR="00492CE6">
        <w:rPr>
          <w:rFonts w:ascii="Times New Roman" w:hAnsi="Times New Roman" w:cs="Times New Roman"/>
          <w:sz w:val="24"/>
          <w:szCs w:val="24"/>
        </w:rPr>
        <w:t xml:space="preserve">These calls will take place </w:t>
      </w:r>
      <w:r w:rsidR="00687745" w:rsidRPr="005206AA">
        <w:rPr>
          <w:rFonts w:ascii="Times New Roman" w:hAnsi="Times New Roman" w:cs="Times New Roman"/>
          <w:sz w:val="24"/>
          <w:szCs w:val="24"/>
        </w:rPr>
        <w:t xml:space="preserve">every 2 weeks.  Those </w:t>
      </w:r>
      <w:r w:rsidR="002E0E6A" w:rsidRPr="005206AA">
        <w:rPr>
          <w:rFonts w:ascii="Times New Roman" w:hAnsi="Times New Roman" w:cs="Times New Roman"/>
          <w:sz w:val="24"/>
          <w:szCs w:val="24"/>
        </w:rPr>
        <w:t>standing calls will include policy collaborators at the federal level including</w:t>
      </w:r>
      <w:r w:rsidR="00687745" w:rsidRPr="005206AA">
        <w:rPr>
          <w:rFonts w:ascii="Times New Roman" w:hAnsi="Times New Roman" w:cs="Times New Roman"/>
          <w:sz w:val="24"/>
          <w:szCs w:val="24"/>
        </w:rPr>
        <w:t>: 1)</w:t>
      </w:r>
      <w:r w:rsidR="002E0E6A" w:rsidRPr="005206AA">
        <w:rPr>
          <w:rFonts w:ascii="Times New Roman" w:hAnsi="Times New Roman" w:cs="Times New Roman"/>
          <w:sz w:val="24"/>
          <w:szCs w:val="24"/>
        </w:rPr>
        <w:t xml:space="preserve"> a Senior Economist from the White Hous</w:t>
      </w:r>
      <w:r w:rsidR="00687745" w:rsidRPr="005206AA">
        <w:rPr>
          <w:rFonts w:ascii="Times New Roman" w:hAnsi="Times New Roman" w:cs="Times New Roman"/>
          <w:sz w:val="24"/>
          <w:szCs w:val="24"/>
        </w:rPr>
        <w:t xml:space="preserve">e Council of Economic Advisors; 2) </w:t>
      </w:r>
      <w:r w:rsidR="002E0E6A" w:rsidRPr="005206AA">
        <w:rPr>
          <w:rFonts w:ascii="Times New Roman" w:hAnsi="Times New Roman" w:cs="Times New Roman"/>
          <w:sz w:val="24"/>
          <w:szCs w:val="24"/>
        </w:rPr>
        <w:t>a</w:t>
      </w:r>
      <w:r w:rsidR="00687745" w:rsidRPr="005206AA">
        <w:rPr>
          <w:rFonts w:ascii="Times New Roman" w:hAnsi="Times New Roman" w:cs="Times New Roman"/>
          <w:sz w:val="24"/>
          <w:szCs w:val="24"/>
        </w:rPr>
        <w:t xml:space="preserve">n agency lead </w:t>
      </w:r>
      <w:r w:rsidR="002E0E6A" w:rsidRPr="005206AA">
        <w:rPr>
          <w:rFonts w:ascii="Times New Roman" w:hAnsi="Times New Roman" w:cs="Times New Roman"/>
          <w:sz w:val="24"/>
          <w:szCs w:val="24"/>
        </w:rPr>
        <w:t xml:space="preserve">from the White House </w:t>
      </w:r>
      <w:r w:rsidR="00687745" w:rsidRPr="005206AA">
        <w:rPr>
          <w:rFonts w:ascii="Times New Roman" w:hAnsi="Times New Roman" w:cs="Times New Roman"/>
          <w:sz w:val="24"/>
          <w:szCs w:val="24"/>
        </w:rPr>
        <w:t>Domestic Policy Council; and 3) an agency lead from the United States Department of Energy.</w:t>
      </w:r>
      <w:r w:rsidR="00294377" w:rsidRPr="005206AA">
        <w:rPr>
          <w:rFonts w:ascii="Times New Roman" w:hAnsi="Times New Roman" w:cs="Times New Roman"/>
          <w:sz w:val="24"/>
          <w:szCs w:val="24"/>
        </w:rPr>
        <w:t xml:space="preserve">  Others may be invited to the bi-weekly ca</w:t>
      </w:r>
      <w:r w:rsidR="003E6482">
        <w:rPr>
          <w:rFonts w:ascii="Times New Roman" w:hAnsi="Times New Roman" w:cs="Times New Roman"/>
          <w:sz w:val="24"/>
          <w:szCs w:val="24"/>
        </w:rPr>
        <w:t xml:space="preserve">lls including congressional </w:t>
      </w:r>
      <w:r w:rsidR="00294377" w:rsidRPr="005206AA">
        <w:rPr>
          <w:rFonts w:ascii="Times New Roman" w:hAnsi="Times New Roman" w:cs="Times New Roman"/>
          <w:sz w:val="24"/>
          <w:szCs w:val="24"/>
        </w:rPr>
        <w:t xml:space="preserve">legislative staff and leadership, state and federal policy experts, </w:t>
      </w:r>
      <w:r w:rsidR="00865EE6" w:rsidRPr="005206AA">
        <w:rPr>
          <w:rFonts w:ascii="Times New Roman" w:hAnsi="Times New Roman" w:cs="Times New Roman"/>
          <w:sz w:val="24"/>
          <w:szCs w:val="24"/>
        </w:rPr>
        <w:t xml:space="preserve">other </w:t>
      </w:r>
      <w:r w:rsidR="003E6482">
        <w:rPr>
          <w:rFonts w:ascii="Times New Roman" w:hAnsi="Times New Roman" w:cs="Times New Roman"/>
          <w:sz w:val="24"/>
          <w:szCs w:val="24"/>
        </w:rPr>
        <w:t xml:space="preserve">state and </w:t>
      </w:r>
      <w:r w:rsidR="00865EE6" w:rsidRPr="005206AA">
        <w:rPr>
          <w:rFonts w:ascii="Times New Roman" w:hAnsi="Times New Roman" w:cs="Times New Roman"/>
          <w:sz w:val="24"/>
          <w:szCs w:val="24"/>
        </w:rPr>
        <w:t xml:space="preserve">federal agency representatives, </w:t>
      </w:r>
      <w:r w:rsidR="003E6482">
        <w:rPr>
          <w:rFonts w:ascii="Times New Roman" w:hAnsi="Times New Roman" w:cs="Times New Roman"/>
          <w:sz w:val="24"/>
          <w:szCs w:val="24"/>
        </w:rPr>
        <w:t>as well as,</w:t>
      </w:r>
      <w:r w:rsidR="00294377" w:rsidRPr="005206AA">
        <w:rPr>
          <w:rFonts w:ascii="Times New Roman" w:hAnsi="Times New Roman" w:cs="Times New Roman"/>
          <w:sz w:val="24"/>
          <w:szCs w:val="24"/>
        </w:rPr>
        <w:t xml:space="preserve"> </w:t>
      </w:r>
      <w:r w:rsidR="00865EE6" w:rsidRPr="005206AA">
        <w:rPr>
          <w:rFonts w:ascii="Times New Roman" w:hAnsi="Times New Roman" w:cs="Times New Roman"/>
          <w:sz w:val="24"/>
          <w:szCs w:val="24"/>
        </w:rPr>
        <w:t xml:space="preserve">key allies </w:t>
      </w:r>
      <w:r w:rsidR="003E6482">
        <w:rPr>
          <w:rFonts w:ascii="Times New Roman" w:hAnsi="Times New Roman" w:cs="Times New Roman"/>
          <w:sz w:val="24"/>
          <w:szCs w:val="24"/>
        </w:rPr>
        <w:t xml:space="preserve">and collaborators </w:t>
      </w:r>
      <w:r w:rsidR="00865EE6" w:rsidRPr="005206AA">
        <w:rPr>
          <w:rFonts w:ascii="Times New Roman" w:hAnsi="Times New Roman" w:cs="Times New Roman"/>
          <w:sz w:val="24"/>
          <w:szCs w:val="24"/>
        </w:rPr>
        <w:t>in the legislative process including those from the public, private and non-profit sectors.  The calls will range from 30 minutes to 1 hour and attendance will be dependent on call topic and availability of call attendees.  Day of the week and call time</w:t>
      </w:r>
      <w:r w:rsidR="00F41F04" w:rsidRPr="005206AA">
        <w:rPr>
          <w:rFonts w:ascii="Times New Roman" w:hAnsi="Times New Roman" w:cs="Times New Roman"/>
          <w:sz w:val="24"/>
          <w:szCs w:val="24"/>
        </w:rPr>
        <w:t xml:space="preserve"> is</w:t>
      </w:r>
      <w:r w:rsidR="00865EE6" w:rsidRPr="005206AA">
        <w:rPr>
          <w:rFonts w:ascii="Times New Roman" w:hAnsi="Times New Roman" w:cs="Times New Roman"/>
          <w:sz w:val="24"/>
          <w:szCs w:val="24"/>
        </w:rPr>
        <w:t xml:space="preserve"> to be determined.</w:t>
      </w:r>
    </w:p>
    <w:p w:rsidR="00F41F04" w:rsidRPr="00E97F46" w:rsidRDefault="003E6482" w:rsidP="00E1621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Policy Collaborator </w:t>
      </w:r>
      <w:r w:rsidR="00F41F04" w:rsidRPr="00E97F46">
        <w:rPr>
          <w:rFonts w:ascii="Times New Roman" w:hAnsi="Times New Roman" w:cs="Times New Roman"/>
          <w:b/>
          <w:i/>
          <w:sz w:val="24"/>
          <w:szCs w:val="24"/>
        </w:rPr>
        <w:t>In-Person Meetings</w:t>
      </w:r>
    </w:p>
    <w:p w:rsidR="00F41F04" w:rsidRPr="005206AA" w:rsidRDefault="00F41F04"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During the semester the student</w:t>
      </w:r>
      <w:r w:rsidR="00683A0B" w:rsidRPr="005206AA">
        <w:rPr>
          <w:rFonts w:ascii="Times New Roman" w:hAnsi="Times New Roman" w:cs="Times New Roman"/>
          <w:sz w:val="24"/>
          <w:szCs w:val="24"/>
        </w:rPr>
        <w:t xml:space="preserve"> will take part in a series of in-person meetings that </w:t>
      </w:r>
      <w:r w:rsidR="003E6482">
        <w:rPr>
          <w:rFonts w:ascii="Times New Roman" w:hAnsi="Times New Roman" w:cs="Times New Roman"/>
          <w:sz w:val="24"/>
          <w:szCs w:val="24"/>
        </w:rPr>
        <w:t>will supplement the Policy Collaborator Conference C</w:t>
      </w:r>
      <w:r w:rsidR="00683A0B" w:rsidRPr="005206AA">
        <w:rPr>
          <w:rFonts w:ascii="Times New Roman" w:hAnsi="Times New Roman" w:cs="Times New Roman"/>
          <w:sz w:val="24"/>
          <w:szCs w:val="24"/>
        </w:rPr>
        <w:t>alls.  It is expected that these meetings would take place at least once a month, or as needed, in Washington, DC.  The in-person meetings would include the same parties referenced in the Conference Calls section.</w:t>
      </w:r>
      <w:r w:rsidR="00F971F1" w:rsidRPr="005206AA">
        <w:rPr>
          <w:rFonts w:ascii="Times New Roman" w:hAnsi="Times New Roman" w:cs="Times New Roman"/>
          <w:sz w:val="24"/>
          <w:szCs w:val="24"/>
        </w:rPr>
        <w:t xml:space="preserve">  Meeting date and time is to be determined.</w:t>
      </w:r>
    </w:p>
    <w:p w:rsidR="00683A0B" w:rsidRPr="00E97F46" w:rsidRDefault="00683A0B" w:rsidP="00E16218">
      <w:pPr>
        <w:spacing w:line="240" w:lineRule="auto"/>
        <w:jc w:val="both"/>
        <w:rPr>
          <w:rFonts w:ascii="Times New Roman" w:hAnsi="Times New Roman" w:cs="Times New Roman"/>
          <w:b/>
          <w:i/>
          <w:sz w:val="24"/>
          <w:szCs w:val="24"/>
        </w:rPr>
      </w:pPr>
      <w:r w:rsidRPr="00E97F46">
        <w:rPr>
          <w:rFonts w:ascii="Times New Roman" w:hAnsi="Times New Roman" w:cs="Times New Roman"/>
          <w:b/>
          <w:i/>
          <w:sz w:val="24"/>
          <w:szCs w:val="24"/>
        </w:rPr>
        <w:t>Journal Essays</w:t>
      </w:r>
    </w:p>
    <w:p w:rsidR="00621BE8" w:rsidRPr="005206AA" w:rsidRDefault="004B5057"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Th</w:t>
      </w:r>
      <w:r w:rsidR="001E7700" w:rsidRPr="005206AA">
        <w:rPr>
          <w:rFonts w:ascii="Times New Roman" w:hAnsi="Times New Roman" w:cs="Times New Roman"/>
          <w:sz w:val="24"/>
          <w:szCs w:val="24"/>
        </w:rPr>
        <w:t>e student will keep a journal of this legislative process.  This process will be documented in bi-weekly journal ess</w:t>
      </w:r>
      <w:r w:rsidR="00F971F1" w:rsidRPr="005206AA">
        <w:rPr>
          <w:rFonts w:ascii="Times New Roman" w:hAnsi="Times New Roman" w:cs="Times New Roman"/>
          <w:sz w:val="24"/>
          <w:szCs w:val="24"/>
        </w:rPr>
        <w:t>ays submitted to the instructor.  These journal essays will be up to 3 pages single spaced.  Each will be tailored to policy collaborator discussions, relevant reading materials, and issues related to the development of the final EERE legislative bill implementation.  Papers will be submitted electronically to the instructor’s email address.  Due dates of essays are to be determined.</w:t>
      </w:r>
    </w:p>
    <w:p w:rsidR="0008006E" w:rsidRDefault="0008006E" w:rsidP="00E16218">
      <w:pPr>
        <w:spacing w:line="240" w:lineRule="auto"/>
        <w:jc w:val="both"/>
        <w:rPr>
          <w:rFonts w:ascii="Times New Roman" w:hAnsi="Times New Roman" w:cs="Times New Roman"/>
          <w:b/>
          <w:i/>
          <w:sz w:val="24"/>
          <w:szCs w:val="24"/>
        </w:rPr>
      </w:pPr>
    </w:p>
    <w:p w:rsidR="00F971F1" w:rsidRPr="00E97F46" w:rsidRDefault="00F971F1" w:rsidP="00E16218">
      <w:pPr>
        <w:spacing w:line="240" w:lineRule="auto"/>
        <w:jc w:val="both"/>
        <w:rPr>
          <w:rFonts w:ascii="Times New Roman" w:hAnsi="Times New Roman" w:cs="Times New Roman"/>
          <w:b/>
          <w:i/>
          <w:sz w:val="24"/>
          <w:szCs w:val="24"/>
        </w:rPr>
      </w:pPr>
      <w:r w:rsidRPr="00E97F46">
        <w:rPr>
          <w:rFonts w:ascii="Times New Roman" w:hAnsi="Times New Roman" w:cs="Times New Roman"/>
          <w:b/>
          <w:i/>
          <w:sz w:val="24"/>
          <w:szCs w:val="24"/>
        </w:rPr>
        <w:lastRenderedPageBreak/>
        <w:t>Energy Efficiency and Renewable Energy</w:t>
      </w:r>
      <w:r w:rsidR="0028122C" w:rsidRPr="00E97F46">
        <w:rPr>
          <w:rFonts w:ascii="Times New Roman" w:hAnsi="Times New Roman" w:cs="Times New Roman"/>
          <w:b/>
          <w:i/>
          <w:sz w:val="24"/>
          <w:szCs w:val="24"/>
        </w:rPr>
        <w:t xml:space="preserve"> Legislative</w:t>
      </w:r>
      <w:r w:rsidRPr="00E97F46">
        <w:rPr>
          <w:rFonts w:ascii="Times New Roman" w:hAnsi="Times New Roman" w:cs="Times New Roman"/>
          <w:b/>
          <w:i/>
          <w:sz w:val="24"/>
          <w:szCs w:val="24"/>
        </w:rPr>
        <w:t xml:space="preserve"> Policy Implementation </w:t>
      </w:r>
      <w:r w:rsidR="0028122C" w:rsidRPr="00E97F46">
        <w:rPr>
          <w:rFonts w:ascii="Times New Roman" w:hAnsi="Times New Roman" w:cs="Times New Roman"/>
          <w:b/>
          <w:i/>
          <w:sz w:val="24"/>
          <w:szCs w:val="24"/>
        </w:rPr>
        <w:t>Notebook</w:t>
      </w:r>
    </w:p>
    <w:p w:rsidR="003C512C" w:rsidRPr="005206AA" w:rsidRDefault="0028122C"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The final project for the cours</w:t>
      </w:r>
      <w:r w:rsidR="00015D17" w:rsidRPr="005206AA">
        <w:rPr>
          <w:rFonts w:ascii="Times New Roman" w:hAnsi="Times New Roman" w:cs="Times New Roman"/>
          <w:sz w:val="24"/>
          <w:szCs w:val="24"/>
        </w:rPr>
        <w:t>e will be the development of a Legislative Policy Implementation N</w:t>
      </w:r>
      <w:r w:rsidRPr="005206AA">
        <w:rPr>
          <w:rFonts w:ascii="Times New Roman" w:hAnsi="Times New Roman" w:cs="Times New Roman"/>
          <w:sz w:val="24"/>
          <w:szCs w:val="24"/>
        </w:rPr>
        <w:t>otebook for t</w:t>
      </w:r>
      <w:r w:rsidR="00015D17" w:rsidRPr="005206AA">
        <w:rPr>
          <w:rFonts w:ascii="Times New Roman" w:hAnsi="Times New Roman" w:cs="Times New Roman"/>
          <w:sz w:val="24"/>
          <w:szCs w:val="24"/>
        </w:rPr>
        <w:t>he EERE policy proposal developed during</w:t>
      </w:r>
      <w:r w:rsidRPr="005206AA">
        <w:rPr>
          <w:rFonts w:ascii="Times New Roman" w:hAnsi="Times New Roman" w:cs="Times New Roman"/>
          <w:sz w:val="24"/>
          <w:szCs w:val="24"/>
        </w:rPr>
        <w:t xml:space="preserve"> this process.  This notebook may incorporate elements of the</w:t>
      </w:r>
      <w:r w:rsidR="00015D17" w:rsidRPr="005206AA">
        <w:rPr>
          <w:rFonts w:ascii="Times New Roman" w:hAnsi="Times New Roman" w:cs="Times New Roman"/>
          <w:sz w:val="24"/>
          <w:szCs w:val="24"/>
        </w:rPr>
        <w:t xml:space="preserve"> semester readings,</w:t>
      </w:r>
      <w:r w:rsidRPr="005206AA">
        <w:rPr>
          <w:rFonts w:ascii="Times New Roman" w:hAnsi="Times New Roman" w:cs="Times New Roman"/>
          <w:sz w:val="24"/>
          <w:szCs w:val="24"/>
        </w:rPr>
        <w:t xml:space="preserve"> semester journal essays, as well as</w:t>
      </w:r>
      <w:r w:rsidR="00097442" w:rsidRPr="005206AA">
        <w:rPr>
          <w:rFonts w:ascii="Times New Roman" w:hAnsi="Times New Roman" w:cs="Times New Roman"/>
          <w:sz w:val="24"/>
          <w:szCs w:val="24"/>
        </w:rPr>
        <w:t xml:space="preserve"> writings relevant to the EERE legislative process based on lessons from ENV 463, ENV 464, and other courses (i.e. Policy Analysis and Memos, Op-eds, Strategic Planning, etc.).  It would include written documents and notes accumulated over the semester course related to the EERE legislative process with an introductory overview written by the student.  At the end of the semester, during an on-campus session, the student will debrief the instructor on the semester experience.</w:t>
      </w:r>
      <w:r w:rsidR="009A52B8" w:rsidRPr="005206AA">
        <w:rPr>
          <w:rFonts w:ascii="Times New Roman" w:hAnsi="Times New Roman" w:cs="Times New Roman"/>
          <w:sz w:val="24"/>
          <w:szCs w:val="24"/>
        </w:rPr>
        <w:t xml:space="preserve">  Though the goal of the course is to successfully</w:t>
      </w:r>
      <w:r w:rsidR="00015D17" w:rsidRPr="005206AA">
        <w:rPr>
          <w:rFonts w:ascii="Times New Roman" w:hAnsi="Times New Roman" w:cs="Times New Roman"/>
          <w:sz w:val="24"/>
          <w:szCs w:val="24"/>
        </w:rPr>
        <w:t xml:space="preserve"> introduce and</w:t>
      </w:r>
      <w:r w:rsidR="009A52B8" w:rsidRPr="005206AA">
        <w:rPr>
          <w:rFonts w:ascii="Times New Roman" w:hAnsi="Times New Roman" w:cs="Times New Roman"/>
          <w:sz w:val="24"/>
          <w:szCs w:val="24"/>
        </w:rPr>
        <w:t xml:space="preserve"> shepherd an actual</w:t>
      </w:r>
      <w:r w:rsidR="00015D17" w:rsidRPr="005206AA">
        <w:rPr>
          <w:rFonts w:ascii="Times New Roman" w:hAnsi="Times New Roman" w:cs="Times New Roman"/>
          <w:sz w:val="24"/>
          <w:szCs w:val="24"/>
        </w:rPr>
        <w:t xml:space="preserve"> EERE Bill through the 112</w:t>
      </w:r>
      <w:r w:rsidR="00015D17" w:rsidRPr="005206AA">
        <w:rPr>
          <w:rFonts w:ascii="Times New Roman" w:hAnsi="Times New Roman" w:cs="Times New Roman"/>
          <w:sz w:val="24"/>
          <w:szCs w:val="24"/>
          <w:vertAlign w:val="superscript"/>
        </w:rPr>
        <w:t>th</w:t>
      </w:r>
      <w:r w:rsidR="00015D17" w:rsidRPr="005206AA">
        <w:rPr>
          <w:rFonts w:ascii="Times New Roman" w:hAnsi="Times New Roman" w:cs="Times New Roman"/>
          <w:sz w:val="24"/>
          <w:szCs w:val="24"/>
        </w:rPr>
        <w:t xml:space="preserve"> Congress</w:t>
      </w:r>
      <w:r w:rsidR="009A52B8" w:rsidRPr="005206AA">
        <w:rPr>
          <w:rFonts w:ascii="Times New Roman" w:hAnsi="Times New Roman" w:cs="Times New Roman"/>
          <w:sz w:val="24"/>
          <w:szCs w:val="24"/>
        </w:rPr>
        <w:t xml:space="preserve">, the purpose of the course is to delve deeply into the energy legislative policy process, particularly as it relates to strategies for overcoming political obstacles and differences during a time of </w:t>
      </w:r>
      <w:r w:rsidR="00015D17" w:rsidRPr="005206AA">
        <w:rPr>
          <w:rFonts w:ascii="Times New Roman" w:hAnsi="Times New Roman" w:cs="Times New Roman"/>
          <w:sz w:val="24"/>
          <w:szCs w:val="24"/>
        </w:rPr>
        <w:t>general policy</w:t>
      </w:r>
      <w:r w:rsidR="00ED68E7" w:rsidRPr="005206AA">
        <w:rPr>
          <w:rFonts w:ascii="Times New Roman" w:hAnsi="Times New Roman" w:cs="Times New Roman"/>
          <w:sz w:val="24"/>
          <w:szCs w:val="24"/>
        </w:rPr>
        <w:t xml:space="preserve"> discord, and </w:t>
      </w:r>
      <w:r w:rsidR="00015D17" w:rsidRPr="005206AA">
        <w:rPr>
          <w:rFonts w:ascii="Times New Roman" w:hAnsi="Times New Roman" w:cs="Times New Roman"/>
          <w:sz w:val="24"/>
          <w:szCs w:val="24"/>
        </w:rPr>
        <w:t>environmental policy</w:t>
      </w:r>
      <w:r w:rsidR="00ED68E7" w:rsidRPr="005206AA">
        <w:rPr>
          <w:rFonts w:ascii="Times New Roman" w:hAnsi="Times New Roman" w:cs="Times New Roman"/>
          <w:sz w:val="24"/>
          <w:szCs w:val="24"/>
        </w:rPr>
        <w:t xml:space="preserve"> specifically</w:t>
      </w:r>
      <w:r w:rsidR="00015D17" w:rsidRPr="005206AA">
        <w:rPr>
          <w:rFonts w:ascii="Times New Roman" w:hAnsi="Times New Roman" w:cs="Times New Roman"/>
          <w:sz w:val="24"/>
          <w:szCs w:val="24"/>
        </w:rPr>
        <w:t>,</w:t>
      </w:r>
      <w:r w:rsidR="00ED68E7" w:rsidRPr="005206AA">
        <w:rPr>
          <w:rFonts w:ascii="Times New Roman" w:hAnsi="Times New Roman" w:cs="Times New Roman"/>
          <w:sz w:val="24"/>
          <w:szCs w:val="24"/>
        </w:rPr>
        <w:t xml:space="preserve"> </w:t>
      </w:r>
      <w:r w:rsidR="00015D17" w:rsidRPr="005206AA">
        <w:rPr>
          <w:rFonts w:ascii="Times New Roman" w:hAnsi="Times New Roman" w:cs="Times New Roman"/>
          <w:sz w:val="24"/>
          <w:szCs w:val="24"/>
        </w:rPr>
        <w:t>in the nation’s capital and across the country</w:t>
      </w:r>
      <w:r w:rsidR="003C512C" w:rsidRPr="005206AA">
        <w:rPr>
          <w:rFonts w:ascii="Times New Roman" w:hAnsi="Times New Roman" w:cs="Times New Roman"/>
          <w:sz w:val="24"/>
          <w:szCs w:val="24"/>
        </w:rPr>
        <w:t>.</w:t>
      </w:r>
    </w:p>
    <w:p w:rsidR="003C512C" w:rsidRPr="00E97F46" w:rsidRDefault="0015097A" w:rsidP="00E16218">
      <w:pPr>
        <w:spacing w:line="240" w:lineRule="auto"/>
        <w:jc w:val="both"/>
        <w:rPr>
          <w:rFonts w:ascii="Times New Roman" w:hAnsi="Times New Roman" w:cs="Times New Roman"/>
          <w:b/>
          <w:sz w:val="24"/>
          <w:szCs w:val="24"/>
          <w:u w:val="single"/>
        </w:rPr>
      </w:pPr>
      <w:r w:rsidRPr="00E97F46">
        <w:rPr>
          <w:rFonts w:ascii="Times New Roman" w:hAnsi="Times New Roman" w:cs="Times New Roman"/>
          <w:b/>
          <w:sz w:val="24"/>
          <w:szCs w:val="24"/>
          <w:u w:val="single"/>
        </w:rPr>
        <w:t>Course Materials (proposed)</w:t>
      </w:r>
    </w:p>
    <w:p w:rsidR="00410D48" w:rsidRPr="00E97F46" w:rsidRDefault="00410D48" w:rsidP="00E16218">
      <w:pPr>
        <w:spacing w:line="240" w:lineRule="auto"/>
        <w:jc w:val="both"/>
        <w:rPr>
          <w:rFonts w:ascii="Times New Roman" w:hAnsi="Times New Roman" w:cs="Times New Roman"/>
          <w:b/>
          <w:i/>
          <w:sz w:val="24"/>
          <w:szCs w:val="24"/>
        </w:rPr>
      </w:pPr>
      <w:r w:rsidRPr="00E97F46">
        <w:rPr>
          <w:rFonts w:ascii="Times New Roman" w:hAnsi="Times New Roman" w:cs="Times New Roman"/>
          <w:b/>
          <w:i/>
          <w:sz w:val="24"/>
          <w:szCs w:val="24"/>
        </w:rPr>
        <w:t>Books</w:t>
      </w:r>
    </w:p>
    <w:p w:rsidR="0015097A" w:rsidRPr="005206AA" w:rsidRDefault="0015097A" w:rsidP="00E16218">
      <w:pPr>
        <w:pStyle w:val="ListParagraph"/>
        <w:numPr>
          <w:ilvl w:val="0"/>
          <w:numId w:val="3"/>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Cunningham, L., </w:t>
      </w:r>
      <w:proofErr w:type="spellStart"/>
      <w:r w:rsidRPr="005206AA">
        <w:rPr>
          <w:rFonts w:ascii="Times New Roman" w:hAnsi="Times New Roman" w:cs="Times New Roman"/>
          <w:sz w:val="24"/>
          <w:szCs w:val="24"/>
        </w:rPr>
        <w:t>S</w:t>
      </w:r>
      <w:r w:rsidR="00E97F46">
        <w:rPr>
          <w:rFonts w:ascii="Times New Roman" w:hAnsi="Times New Roman" w:cs="Times New Roman"/>
          <w:sz w:val="24"/>
          <w:szCs w:val="24"/>
        </w:rPr>
        <w:t>issine</w:t>
      </w:r>
      <w:proofErr w:type="spellEnd"/>
      <w:r w:rsidR="00E97F46">
        <w:rPr>
          <w:rFonts w:ascii="Times New Roman" w:hAnsi="Times New Roman" w:cs="Times New Roman"/>
          <w:sz w:val="24"/>
          <w:szCs w:val="24"/>
        </w:rPr>
        <w:t xml:space="preserve">, F., &amp; </w:t>
      </w:r>
      <w:proofErr w:type="spellStart"/>
      <w:r w:rsidR="00E97F46">
        <w:rPr>
          <w:rFonts w:ascii="Times New Roman" w:hAnsi="Times New Roman" w:cs="Times New Roman"/>
          <w:sz w:val="24"/>
          <w:szCs w:val="24"/>
        </w:rPr>
        <w:t>Gurevitz</w:t>
      </w:r>
      <w:proofErr w:type="spellEnd"/>
      <w:r w:rsidR="00E97F46">
        <w:rPr>
          <w:rFonts w:ascii="Times New Roman" w:hAnsi="Times New Roman" w:cs="Times New Roman"/>
          <w:sz w:val="24"/>
          <w:szCs w:val="24"/>
        </w:rPr>
        <w:t>, M. (2008</w:t>
      </w:r>
      <w:r w:rsidRPr="005206AA">
        <w:rPr>
          <w:rFonts w:ascii="Times New Roman" w:hAnsi="Times New Roman" w:cs="Times New Roman"/>
          <w:sz w:val="24"/>
          <w:szCs w:val="24"/>
        </w:rPr>
        <w:t xml:space="preserve">).  </w:t>
      </w:r>
      <w:r w:rsidRPr="00E97F46">
        <w:rPr>
          <w:rFonts w:ascii="Times New Roman" w:hAnsi="Times New Roman" w:cs="Times New Roman"/>
          <w:sz w:val="24"/>
          <w:szCs w:val="24"/>
          <w:u w:val="single"/>
        </w:rPr>
        <w:t>Energy Efficiency and Renewable Energy Legislation</w:t>
      </w:r>
      <w:r w:rsidRPr="005206AA">
        <w:rPr>
          <w:rFonts w:ascii="Times New Roman" w:hAnsi="Times New Roman" w:cs="Times New Roman"/>
          <w:sz w:val="24"/>
          <w:szCs w:val="24"/>
        </w:rPr>
        <w:t>.</w:t>
      </w:r>
      <w:r w:rsidR="00F145A2">
        <w:rPr>
          <w:rFonts w:ascii="Times New Roman" w:hAnsi="Times New Roman" w:cs="Times New Roman"/>
          <w:sz w:val="24"/>
          <w:szCs w:val="24"/>
        </w:rPr>
        <w:t xml:space="preserve">  </w:t>
      </w:r>
      <w:proofErr w:type="spellStart"/>
      <w:r w:rsidR="00F145A2">
        <w:rPr>
          <w:rFonts w:ascii="Times New Roman" w:hAnsi="Times New Roman" w:cs="Times New Roman"/>
          <w:sz w:val="24"/>
          <w:szCs w:val="24"/>
        </w:rPr>
        <w:t>Novinka</w:t>
      </w:r>
      <w:proofErr w:type="spellEnd"/>
      <w:r w:rsidR="00F145A2">
        <w:rPr>
          <w:rFonts w:ascii="Times New Roman" w:hAnsi="Times New Roman" w:cs="Times New Roman"/>
          <w:sz w:val="24"/>
          <w:szCs w:val="24"/>
        </w:rPr>
        <w:t xml:space="preserve"> Books.</w:t>
      </w:r>
    </w:p>
    <w:p w:rsidR="0015097A" w:rsidRPr="005206AA" w:rsidRDefault="0015097A" w:rsidP="00E16218">
      <w:pPr>
        <w:pStyle w:val="ListParagraph"/>
        <w:numPr>
          <w:ilvl w:val="0"/>
          <w:numId w:val="3"/>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Metcalf, G. (2010).  </w:t>
      </w:r>
      <w:r w:rsidRPr="00E97F46">
        <w:rPr>
          <w:rFonts w:ascii="Times New Roman" w:hAnsi="Times New Roman" w:cs="Times New Roman"/>
          <w:sz w:val="24"/>
          <w:szCs w:val="24"/>
          <w:u w:val="single"/>
        </w:rPr>
        <w:t>US Energy Tax Policy</w:t>
      </w:r>
      <w:r w:rsidR="00E97F46" w:rsidRPr="00E97F46">
        <w:rPr>
          <w:rFonts w:ascii="Times New Roman" w:hAnsi="Times New Roman" w:cs="Times New Roman"/>
          <w:sz w:val="24"/>
          <w:szCs w:val="24"/>
          <w:u w:val="single"/>
        </w:rPr>
        <w:t xml:space="preserve"> (1</w:t>
      </w:r>
      <w:r w:rsidR="00E97F46" w:rsidRPr="00E97F46">
        <w:rPr>
          <w:rFonts w:ascii="Times New Roman" w:hAnsi="Times New Roman" w:cs="Times New Roman"/>
          <w:sz w:val="24"/>
          <w:szCs w:val="24"/>
          <w:u w:val="single"/>
          <w:vertAlign w:val="superscript"/>
        </w:rPr>
        <w:t>st</w:t>
      </w:r>
      <w:r w:rsidR="00E97F46" w:rsidRPr="00E97F46">
        <w:rPr>
          <w:rFonts w:ascii="Times New Roman" w:hAnsi="Times New Roman" w:cs="Times New Roman"/>
          <w:sz w:val="24"/>
          <w:szCs w:val="24"/>
          <w:u w:val="single"/>
        </w:rPr>
        <w:t xml:space="preserve"> </w:t>
      </w:r>
      <w:proofErr w:type="gramStart"/>
      <w:r w:rsidR="00E97F46" w:rsidRPr="00E97F46">
        <w:rPr>
          <w:rFonts w:ascii="Times New Roman" w:hAnsi="Times New Roman" w:cs="Times New Roman"/>
          <w:sz w:val="24"/>
          <w:szCs w:val="24"/>
          <w:u w:val="single"/>
        </w:rPr>
        <w:t>ed</w:t>
      </w:r>
      <w:proofErr w:type="gramEnd"/>
      <w:r w:rsidR="00E97F46" w:rsidRPr="00E97F46">
        <w:rPr>
          <w:rFonts w:ascii="Times New Roman" w:hAnsi="Times New Roman" w:cs="Times New Roman"/>
          <w:sz w:val="24"/>
          <w:szCs w:val="24"/>
          <w:u w:val="single"/>
        </w:rPr>
        <w:t>.)</w:t>
      </w:r>
      <w:r w:rsidR="00F145A2">
        <w:rPr>
          <w:rFonts w:ascii="Times New Roman" w:hAnsi="Times New Roman" w:cs="Times New Roman"/>
          <w:sz w:val="24"/>
          <w:szCs w:val="24"/>
        </w:rPr>
        <w:t>.  Cambridge University Press.</w:t>
      </w:r>
    </w:p>
    <w:p w:rsidR="0015097A" w:rsidRPr="005206AA" w:rsidRDefault="0015097A" w:rsidP="00E16218">
      <w:pPr>
        <w:pStyle w:val="ListParagraph"/>
        <w:numPr>
          <w:ilvl w:val="0"/>
          <w:numId w:val="3"/>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Stone, D.</w:t>
      </w:r>
      <w:r w:rsidR="00E97F46">
        <w:rPr>
          <w:rFonts w:ascii="Times New Roman" w:hAnsi="Times New Roman" w:cs="Times New Roman"/>
          <w:sz w:val="24"/>
          <w:szCs w:val="24"/>
        </w:rPr>
        <w:t xml:space="preserve"> (2001</w:t>
      </w:r>
      <w:r w:rsidRPr="005206AA">
        <w:rPr>
          <w:rFonts w:ascii="Times New Roman" w:hAnsi="Times New Roman" w:cs="Times New Roman"/>
          <w:sz w:val="24"/>
          <w:szCs w:val="24"/>
        </w:rPr>
        <w:t xml:space="preserve">).  </w:t>
      </w:r>
      <w:r w:rsidRPr="00E97F46">
        <w:rPr>
          <w:rFonts w:ascii="Times New Roman" w:hAnsi="Times New Roman" w:cs="Times New Roman"/>
          <w:sz w:val="24"/>
          <w:szCs w:val="24"/>
          <w:u w:val="single"/>
        </w:rPr>
        <w:t>Policy Paradox: The Art of Political Decision Making [Revised]</w:t>
      </w:r>
      <w:r w:rsidR="00E97F46" w:rsidRPr="00E97F46">
        <w:rPr>
          <w:rFonts w:ascii="Times New Roman" w:hAnsi="Times New Roman" w:cs="Times New Roman"/>
          <w:sz w:val="24"/>
          <w:szCs w:val="24"/>
          <w:u w:val="single"/>
        </w:rPr>
        <w:t xml:space="preserve"> (3</w:t>
      </w:r>
      <w:r w:rsidR="00E97F46" w:rsidRPr="00E97F46">
        <w:rPr>
          <w:rFonts w:ascii="Times New Roman" w:hAnsi="Times New Roman" w:cs="Times New Roman"/>
          <w:sz w:val="24"/>
          <w:szCs w:val="24"/>
          <w:u w:val="single"/>
          <w:vertAlign w:val="superscript"/>
        </w:rPr>
        <w:t>rd</w:t>
      </w:r>
      <w:r w:rsidR="00E97F46" w:rsidRPr="00E97F46">
        <w:rPr>
          <w:rFonts w:ascii="Times New Roman" w:hAnsi="Times New Roman" w:cs="Times New Roman"/>
          <w:sz w:val="24"/>
          <w:szCs w:val="24"/>
          <w:u w:val="single"/>
        </w:rPr>
        <w:t xml:space="preserve"> </w:t>
      </w:r>
      <w:proofErr w:type="gramStart"/>
      <w:r w:rsidR="00E97F46" w:rsidRPr="00E97F46">
        <w:rPr>
          <w:rFonts w:ascii="Times New Roman" w:hAnsi="Times New Roman" w:cs="Times New Roman"/>
          <w:sz w:val="24"/>
          <w:szCs w:val="24"/>
          <w:u w:val="single"/>
        </w:rPr>
        <w:t>ed</w:t>
      </w:r>
      <w:proofErr w:type="gramEnd"/>
      <w:r w:rsidR="00E97F46" w:rsidRPr="00E97F46">
        <w:rPr>
          <w:rFonts w:ascii="Times New Roman" w:hAnsi="Times New Roman" w:cs="Times New Roman"/>
          <w:sz w:val="24"/>
          <w:szCs w:val="24"/>
          <w:u w:val="single"/>
        </w:rPr>
        <w:t>.)</w:t>
      </w:r>
      <w:r w:rsidR="00E97F46">
        <w:rPr>
          <w:rFonts w:ascii="Times New Roman" w:hAnsi="Times New Roman" w:cs="Times New Roman"/>
          <w:sz w:val="24"/>
          <w:szCs w:val="24"/>
        </w:rPr>
        <w:t>.  W.W. Norton &amp; Company.</w:t>
      </w:r>
    </w:p>
    <w:p w:rsidR="00410D48" w:rsidRPr="00E97F46" w:rsidRDefault="0008006E" w:rsidP="00E1621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Instructional Papers</w:t>
      </w:r>
    </w:p>
    <w:p w:rsidR="00D5684F" w:rsidRPr="005206AA" w:rsidRDefault="0025225F" w:rsidP="00E16218">
      <w:pPr>
        <w:pStyle w:val="ListParagraph"/>
        <w:numPr>
          <w:ilvl w:val="0"/>
          <w:numId w:val="3"/>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www.senate.gov</w:t>
      </w:r>
      <w:r w:rsidR="003E6482">
        <w:rPr>
          <w:rFonts w:ascii="Times New Roman" w:hAnsi="Times New Roman" w:cs="Times New Roman"/>
          <w:sz w:val="24"/>
          <w:szCs w:val="24"/>
        </w:rPr>
        <w:t>.</w:t>
      </w:r>
      <w:r w:rsidRPr="005206AA">
        <w:rPr>
          <w:rFonts w:ascii="Times New Roman" w:hAnsi="Times New Roman" w:cs="Times New Roman"/>
          <w:sz w:val="24"/>
          <w:szCs w:val="24"/>
        </w:rPr>
        <w:t xml:space="preserve"> (no date).  </w:t>
      </w:r>
      <w:r w:rsidR="00D5684F" w:rsidRPr="0008006E">
        <w:rPr>
          <w:rFonts w:ascii="Times New Roman" w:hAnsi="Times New Roman" w:cs="Times New Roman"/>
          <w:i/>
          <w:sz w:val="24"/>
          <w:szCs w:val="24"/>
        </w:rPr>
        <w:t>Legislative Process: How a Senate Bill Becomes Law</w:t>
      </w:r>
      <w:r w:rsidR="0008006E">
        <w:rPr>
          <w:rFonts w:ascii="Times New Roman" w:hAnsi="Times New Roman" w:cs="Times New Roman"/>
          <w:sz w:val="24"/>
          <w:szCs w:val="24"/>
        </w:rPr>
        <w:t>.</w:t>
      </w:r>
    </w:p>
    <w:p w:rsidR="00D5684F" w:rsidRPr="005206AA" w:rsidRDefault="00D5684F" w:rsidP="00E16218">
      <w:pPr>
        <w:pStyle w:val="ListParagraph"/>
        <w:numPr>
          <w:ilvl w:val="0"/>
          <w:numId w:val="3"/>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 xml:space="preserve">Sullivan, J. (2007).  </w:t>
      </w:r>
      <w:r w:rsidRPr="0008006E">
        <w:rPr>
          <w:rFonts w:ascii="Times New Roman" w:hAnsi="Times New Roman" w:cs="Times New Roman"/>
          <w:i/>
          <w:sz w:val="24"/>
          <w:szCs w:val="24"/>
        </w:rPr>
        <w:t>How Laws Are Made – The Legislative Process</w:t>
      </w:r>
      <w:r w:rsidRPr="005206AA">
        <w:rPr>
          <w:rFonts w:ascii="Times New Roman" w:hAnsi="Times New Roman" w:cs="Times New Roman"/>
          <w:sz w:val="24"/>
          <w:szCs w:val="24"/>
        </w:rPr>
        <w:t>.</w:t>
      </w:r>
    </w:p>
    <w:p w:rsidR="00410D48" w:rsidRPr="00E97F46" w:rsidRDefault="00410D48" w:rsidP="00E16218">
      <w:pPr>
        <w:spacing w:line="240" w:lineRule="auto"/>
        <w:jc w:val="both"/>
        <w:rPr>
          <w:rFonts w:ascii="Times New Roman" w:hAnsi="Times New Roman" w:cs="Times New Roman"/>
          <w:b/>
          <w:i/>
          <w:sz w:val="24"/>
          <w:szCs w:val="24"/>
        </w:rPr>
      </w:pPr>
      <w:r w:rsidRPr="00E97F46">
        <w:rPr>
          <w:rFonts w:ascii="Times New Roman" w:hAnsi="Times New Roman" w:cs="Times New Roman"/>
          <w:b/>
          <w:i/>
          <w:sz w:val="24"/>
          <w:szCs w:val="24"/>
        </w:rPr>
        <w:t>Legislation</w:t>
      </w:r>
    </w:p>
    <w:p w:rsidR="00410D48" w:rsidRPr="005206AA" w:rsidRDefault="00410D48" w:rsidP="00E16218">
      <w:pPr>
        <w:pStyle w:val="ListParagraph"/>
        <w:numPr>
          <w:ilvl w:val="0"/>
          <w:numId w:val="4"/>
        </w:num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Policy documents related to various legislation as needed</w:t>
      </w:r>
    </w:p>
    <w:p w:rsidR="003C512C" w:rsidRPr="00E97F46" w:rsidRDefault="003C512C" w:rsidP="00E16218">
      <w:pPr>
        <w:spacing w:line="240" w:lineRule="auto"/>
        <w:jc w:val="both"/>
        <w:rPr>
          <w:rFonts w:ascii="Times New Roman" w:hAnsi="Times New Roman" w:cs="Times New Roman"/>
          <w:b/>
          <w:sz w:val="24"/>
          <w:szCs w:val="24"/>
          <w:u w:val="single"/>
        </w:rPr>
      </w:pPr>
      <w:r w:rsidRPr="00E97F46">
        <w:rPr>
          <w:rFonts w:ascii="Times New Roman" w:hAnsi="Times New Roman" w:cs="Times New Roman"/>
          <w:b/>
          <w:sz w:val="24"/>
          <w:szCs w:val="24"/>
          <w:u w:val="single"/>
        </w:rPr>
        <w:t>Course Evaluation</w:t>
      </w:r>
    </w:p>
    <w:p w:rsidR="003C512C" w:rsidRPr="005206AA" w:rsidRDefault="003C512C" w:rsidP="00E16218">
      <w:pPr>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The grade in this course will be based on:</w:t>
      </w:r>
    </w:p>
    <w:p w:rsidR="003252FB" w:rsidRPr="00E97F46" w:rsidRDefault="003C512C" w:rsidP="00E16218">
      <w:pPr>
        <w:pStyle w:val="ListParagraph"/>
        <w:spacing w:line="240" w:lineRule="auto"/>
        <w:jc w:val="both"/>
        <w:rPr>
          <w:rFonts w:ascii="Times New Roman" w:hAnsi="Times New Roman" w:cs="Times New Roman"/>
          <w:i/>
          <w:sz w:val="24"/>
          <w:szCs w:val="24"/>
        </w:rPr>
      </w:pPr>
      <w:r w:rsidRPr="005206AA">
        <w:rPr>
          <w:rFonts w:ascii="Times New Roman" w:hAnsi="Times New Roman" w:cs="Times New Roman"/>
          <w:sz w:val="24"/>
          <w:szCs w:val="24"/>
        </w:rPr>
        <w:t>15%</w:t>
      </w:r>
      <w:r w:rsidRPr="005206AA">
        <w:rPr>
          <w:rFonts w:ascii="Times New Roman" w:hAnsi="Times New Roman" w:cs="Times New Roman"/>
          <w:sz w:val="24"/>
          <w:szCs w:val="24"/>
        </w:rPr>
        <w:tab/>
        <w:t>Journal Essay I –</w:t>
      </w:r>
      <w:r w:rsidR="003252FB" w:rsidRPr="005206AA">
        <w:rPr>
          <w:rFonts w:ascii="Times New Roman" w:hAnsi="Times New Roman" w:cs="Times New Roman"/>
          <w:sz w:val="24"/>
          <w:szCs w:val="24"/>
        </w:rPr>
        <w:t xml:space="preserve"> </w:t>
      </w:r>
      <w:r w:rsidR="003252FB" w:rsidRPr="00E97F46">
        <w:rPr>
          <w:rFonts w:ascii="Times New Roman" w:hAnsi="Times New Roman" w:cs="Times New Roman"/>
          <w:i/>
          <w:sz w:val="24"/>
          <w:szCs w:val="24"/>
        </w:rPr>
        <w:t>Scanning and Analyzing the EERE Policy Landscape</w:t>
      </w:r>
    </w:p>
    <w:p w:rsidR="003C512C" w:rsidRDefault="003C512C" w:rsidP="00E16218">
      <w:pPr>
        <w:pStyle w:val="ListParagraph"/>
        <w:spacing w:line="240" w:lineRule="auto"/>
        <w:jc w:val="both"/>
        <w:rPr>
          <w:rFonts w:ascii="Times New Roman" w:hAnsi="Times New Roman" w:cs="Times New Roman"/>
          <w:sz w:val="24"/>
          <w:szCs w:val="24"/>
        </w:rPr>
      </w:pPr>
      <w:r w:rsidRPr="005206AA">
        <w:rPr>
          <w:rFonts w:ascii="Times New Roman" w:hAnsi="Times New Roman" w:cs="Times New Roman"/>
          <w:sz w:val="24"/>
          <w:szCs w:val="24"/>
        </w:rPr>
        <w:t>15%</w:t>
      </w:r>
      <w:r w:rsidRPr="005206AA">
        <w:rPr>
          <w:rFonts w:ascii="Times New Roman" w:hAnsi="Times New Roman" w:cs="Times New Roman"/>
          <w:sz w:val="24"/>
          <w:szCs w:val="24"/>
        </w:rPr>
        <w:tab/>
        <w:t>Journal Essay II –</w:t>
      </w:r>
      <w:r w:rsidR="003252FB" w:rsidRPr="005206AA">
        <w:rPr>
          <w:rFonts w:ascii="Times New Roman" w:hAnsi="Times New Roman" w:cs="Times New Roman"/>
          <w:sz w:val="24"/>
          <w:szCs w:val="24"/>
        </w:rPr>
        <w:t xml:space="preserve"> </w:t>
      </w:r>
      <w:r w:rsidR="003252FB" w:rsidRPr="00E97F46">
        <w:rPr>
          <w:rFonts w:ascii="Times New Roman" w:hAnsi="Times New Roman" w:cs="Times New Roman"/>
          <w:i/>
          <w:sz w:val="24"/>
          <w:szCs w:val="24"/>
        </w:rPr>
        <w:t>Current and Historical EERE Policy Analysis</w:t>
      </w:r>
      <w:r w:rsidR="003252FB" w:rsidRPr="005206AA">
        <w:rPr>
          <w:rFonts w:ascii="Times New Roman" w:hAnsi="Times New Roman" w:cs="Times New Roman"/>
          <w:sz w:val="24"/>
          <w:szCs w:val="24"/>
        </w:rPr>
        <w:t xml:space="preserve">                                             </w:t>
      </w:r>
      <w:r w:rsidRPr="005206AA">
        <w:rPr>
          <w:rFonts w:ascii="Times New Roman" w:hAnsi="Times New Roman" w:cs="Times New Roman"/>
          <w:sz w:val="24"/>
          <w:szCs w:val="24"/>
        </w:rPr>
        <w:t xml:space="preserve"> 15%</w:t>
      </w:r>
      <w:r w:rsidRPr="005206AA">
        <w:rPr>
          <w:rFonts w:ascii="Times New Roman" w:hAnsi="Times New Roman" w:cs="Times New Roman"/>
          <w:sz w:val="24"/>
          <w:szCs w:val="24"/>
        </w:rPr>
        <w:tab/>
        <w:t xml:space="preserve">Journal Essay III – </w:t>
      </w:r>
      <w:r w:rsidR="003252FB" w:rsidRPr="00E97F46">
        <w:rPr>
          <w:rFonts w:ascii="Times New Roman" w:hAnsi="Times New Roman" w:cs="Times New Roman"/>
          <w:i/>
          <w:sz w:val="24"/>
          <w:szCs w:val="24"/>
        </w:rPr>
        <w:t>Modeling EERE Policy</w:t>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t xml:space="preserve">       </w:t>
      </w:r>
      <w:r w:rsidRPr="005206AA">
        <w:rPr>
          <w:rFonts w:ascii="Times New Roman" w:hAnsi="Times New Roman" w:cs="Times New Roman"/>
          <w:sz w:val="24"/>
          <w:szCs w:val="24"/>
        </w:rPr>
        <w:t>15%</w:t>
      </w:r>
      <w:r w:rsidR="003252FB" w:rsidRPr="005206AA">
        <w:rPr>
          <w:rFonts w:ascii="Times New Roman" w:hAnsi="Times New Roman" w:cs="Times New Roman"/>
          <w:sz w:val="24"/>
          <w:szCs w:val="24"/>
        </w:rPr>
        <w:tab/>
        <w:t xml:space="preserve">Journal Essay IV – </w:t>
      </w:r>
      <w:r w:rsidR="003252FB" w:rsidRPr="00E97F46">
        <w:rPr>
          <w:rFonts w:ascii="Times New Roman" w:hAnsi="Times New Roman" w:cs="Times New Roman"/>
          <w:i/>
          <w:sz w:val="24"/>
          <w:szCs w:val="24"/>
        </w:rPr>
        <w:t>Constructing EERE Policy</w:t>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t xml:space="preserve">       15%</w:t>
      </w:r>
      <w:r w:rsidR="003252FB" w:rsidRPr="005206AA">
        <w:rPr>
          <w:rFonts w:ascii="Times New Roman" w:hAnsi="Times New Roman" w:cs="Times New Roman"/>
          <w:sz w:val="24"/>
          <w:szCs w:val="24"/>
        </w:rPr>
        <w:tab/>
        <w:t xml:space="preserve">Journal Essay V – </w:t>
      </w:r>
      <w:r w:rsidR="003252FB" w:rsidRPr="00E97F46">
        <w:rPr>
          <w:rFonts w:ascii="Times New Roman" w:hAnsi="Times New Roman" w:cs="Times New Roman"/>
          <w:i/>
          <w:sz w:val="24"/>
          <w:szCs w:val="24"/>
        </w:rPr>
        <w:t>Implementing EERE Policy</w:t>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r>
      <w:r w:rsidR="003252FB" w:rsidRPr="005206AA">
        <w:rPr>
          <w:rFonts w:ascii="Times New Roman" w:hAnsi="Times New Roman" w:cs="Times New Roman"/>
          <w:sz w:val="24"/>
          <w:szCs w:val="24"/>
        </w:rPr>
        <w:tab/>
        <w:t xml:space="preserve">       25%</w:t>
      </w:r>
      <w:r w:rsidR="003252FB" w:rsidRPr="005206AA">
        <w:rPr>
          <w:rFonts w:ascii="Times New Roman" w:hAnsi="Times New Roman" w:cs="Times New Roman"/>
          <w:sz w:val="24"/>
          <w:szCs w:val="24"/>
        </w:rPr>
        <w:tab/>
        <w:t>Legislative Policy Implementation Notebook – student grade will be based on both the written assignment and student presentation during the on-campus session in April.</w:t>
      </w:r>
    </w:p>
    <w:p w:rsidR="008334DE" w:rsidRPr="008334DE" w:rsidRDefault="008334DE" w:rsidP="008334DE">
      <w:pPr>
        <w:spacing w:line="240" w:lineRule="auto"/>
        <w:jc w:val="both"/>
        <w:rPr>
          <w:rFonts w:ascii="Times New Roman" w:hAnsi="Times New Roman" w:cs="Times New Roman"/>
          <w:sz w:val="24"/>
          <w:szCs w:val="24"/>
        </w:rPr>
      </w:pPr>
      <w:r w:rsidRPr="008334DE">
        <w:rPr>
          <w:rFonts w:ascii="Times New Roman" w:hAnsi="Times New Roman" w:cs="Times New Roman"/>
          <w:b/>
          <w:sz w:val="24"/>
          <w:szCs w:val="24"/>
          <w:u w:val="single"/>
        </w:rPr>
        <w:t>Course Credit</w:t>
      </w:r>
      <w:r w:rsidRPr="008334DE">
        <w:rPr>
          <w:rFonts w:ascii="Times New Roman" w:hAnsi="Times New Roman" w:cs="Times New Roman"/>
          <w:b/>
          <w:sz w:val="24"/>
          <w:szCs w:val="24"/>
        </w:rPr>
        <w:t>:</w:t>
      </w:r>
      <w:r w:rsidRPr="008334DE">
        <w:rPr>
          <w:rFonts w:ascii="Times New Roman" w:hAnsi="Times New Roman" w:cs="Times New Roman"/>
          <w:b/>
          <w:sz w:val="24"/>
          <w:szCs w:val="24"/>
        </w:rPr>
        <w:tab/>
      </w:r>
      <w:r>
        <w:rPr>
          <w:rFonts w:ascii="Times New Roman" w:hAnsi="Times New Roman" w:cs="Times New Roman"/>
          <w:sz w:val="24"/>
          <w:szCs w:val="24"/>
        </w:rPr>
        <w:t xml:space="preserve">  This is proposed as a </w:t>
      </w:r>
      <w:r w:rsidRPr="008334DE">
        <w:rPr>
          <w:rFonts w:ascii="Times New Roman" w:hAnsi="Times New Roman" w:cs="Times New Roman"/>
          <w:b/>
          <w:i/>
          <w:sz w:val="24"/>
          <w:szCs w:val="24"/>
        </w:rPr>
        <w:t>3 Credit</w:t>
      </w:r>
      <w:r>
        <w:rPr>
          <w:rFonts w:ascii="Times New Roman" w:hAnsi="Times New Roman" w:cs="Times New Roman"/>
          <w:sz w:val="24"/>
          <w:szCs w:val="24"/>
        </w:rPr>
        <w:t xml:space="preserve"> Course</w:t>
      </w:r>
    </w:p>
    <w:sectPr w:rsidR="008334DE" w:rsidRPr="008334DE" w:rsidSect="00C34E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5" w:rsidRDefault="004C1695" w:rsidP="009019E2">
      <w:pPr>
        <w:spacing w:after="0" w:line="240" w:lineRule="auto"/>
      </w:pPr>
      <w:r>
        <w:separator/>
      </w:r>
    </w:p>
  </w:endnote>
  <w:endnote w:type="continuationSeparator" w:id="0">
    <w:p w:rsidR="004C1695" w:rsidRDefault="004C1695" w:rsidP="0090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7534"/>
      <w:docPartObj>
        <w:docPartGallery w:val="Page Numbers (Bottom of Page)"/>
        <w:docPartUnique/>
      </w:docPartObj>
    </w:sdtPr>
    <w:sdtEndPr/>
    <w:sdtContent>
      <w:sdt>
        <w:sdtPr>
          <w:id w:val="565050523"/>
          <w:docPartObj>
            <w:docPartGallery w:val="Page Numbers (Top of Page)"/>
            <w:docPartUnique/>
          </w:docPartObj>
        </w:sdtPr>
        <w:sdtEndPr/>
        <w:sdtContent>
          <w:p w:rsidR="00471EF8" w:rsidRDefault="00471EF8">
            <w:pPr>
              <w:pStyle w:val="Footer"/>
              <w:jc w:val="right"/>
            </w:pPr>
            <w:r>
              <w:t xml:space="preserve">Page </w:t>
            </w:r>
            <w:r w:rsidR="009D52A7">
              <w:rPr>
                <w:b/>
                <w:sz w:val="24"/>
                <w:szCs w:val="24"/>
              </w:rPr>
              <w:fldChar w:fldCharType="begin"/>
            </w:r>
            <w:r>
              <w:rPr>
                <w:b/>
              </w:rPr>
              <w:instrText xml:space="preserve"> PAGE </w:instrText>
            </w:r>
            <w:r w:rsidR="009D52A7">
              <w:rPr>
                <w:b/>
                <w:sz w:val="24"/>
                <w:szCs w:val="24"/>
              </w:rPr>
              <w:fldChar w:fldCharType="separate"/>
            </w:r>
            <w:r w:rsidR="00A62A4A">
              <w:rPr>
                <w:b/>
                <w:noProof/>
              </w:rPr>
              <w:t>1</w:t>
            </w:r>
            <w:r w:rsidR="009D52A7">
              <w:rPr>
                <w:b/>
                <w:sz w:val="24"/>
                <w:szCs w:val="24"/>
              </w:rPr>
              <w:fldChar w:fldCharType="end"/>
            </w:r>
            <w:r>
              <w:t xml:space="preserve"> of </w:t>
            </w:r>
            <w:r w:rsidR="009D52A7">
              <w:rPr>
                <w:b/>
                <w:sz w:val="24"/>
                <w:szCs w:val="24"/>
              </w:rPr>
              <w:fldChar w:fldCharType="begin"/>
            </w:r>
            <w:r>
              <w:rPr>
                <w:b/>
              </w:rPr>
              <w:instrText xml:space="preserve"> NUMPAGES  </w:instrText>
            </w:r>
            <w:r w:rsidR="009D52A7">
              <w:rPr>
                <w:b/>
                <w:sz w:val="24"/>
                <w:szCs w:val="24"/>
              </w:rPr>
              <w:fldChar w:fldCharType="separate"/>
            </w:r>
            <w:r w:rsidR="00A62A4A">
              <w:rPr>
                <w:b/>
                <w:noProof/>
              </w:rPr>
              <w:t>3</w:t>
            </w:r>
            <w:r w:rsidR="009D52A7">
              <w:rPr>
                <w:b/>
                <w:sz w:val="24"/>
                <w:szCs w:val="24"/>
              </w:rPr>
              <w:fldChar w:fldCharType="end"/>
            </w:r>
          </w:p>
        </w:sdtContent>
      </w:sdt>
    </w:sdtContent>
  </w:sdt>
  <w:p w:rsidR="009019E2" w:rsidRDefault="0090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5" w:rsidRDefault="004C1695" w:rsidP="009019E2">
      <w:pPr>
        <w:spacing w:after="0" w:line="240" w:lineRule="auto"/>
      </w:pPr>
      <w:r>
        <w:separator/>
      </w:r>
    </w:p>
  </w:footnote>
  <w:footnote w:type="continuationSeparator" w:id="0">
    <w:p w:rsidR="004C1695" w:rsidRDefault="004C1695" w:rsidP="009019E2">
      <w:pPr>
        <w:spacing w:after="0" w:line="240" w:lineRule="auto"/>
      </w:pPr>
      <w:r>
        <w:continuationSeparator/>
      </w:r>
    </w:p>
  </w:footnote>
  <w:footnote w:id="1">
    <w:p w:rsidR="0008006E" w:rsidRDefault="0008006E">
      <w:pPr>
        <w:pStyle w:val="FootnoteText"/>
      </w:pPr>
      <w:r>
        <w:rPr>
          <w:rStyle w:val="FootnoteReference"/>
        </w:rPr>
        <w:footnoteRef/>
      </w:r>
      <w:r>
        <w:t xml:space="preserve"> Course Instructor will be able to take part in Conference Calls and In-Person Meetings with Student if Desired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E2" w:rsidRDefault="00471EF8">
    <w:pPr>
      <w:pStyle w:val="Header"/>
    </w:pPr>
    <w:r>
      <w:t>Henry McKoy</w:t>
    </w:r>
    <w:r w:rsidR="009019E2">
      <w:ptab w:relativeTo="margin" w:alignment="center" w:leader="none"/>
    </w:r>
    <w:r>
      <w:t>ENV 497 EERE Legislation (Proposed</w:t>
    </w:r>
    <w:proofErr w:type="gramStart"/>
    <w:r>
      <w:t>)</w:t>
    </w:r>
    <w:proofErr w:type="gramEnd"/>
    <w:r w:rsidR="009019E2">
      <w:ptab w:relativeTo="margin" w:alignment="right" w:leader="none"/>
    </w:r>
    <w:r>
      <w:t>Spring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A13"/>
    <w:multiLevelType w:val="hybridMultilevel"/>
    <w:tmpl w:val="018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2D31"/>
    <w:multiLevelType w:val="hybridMultilevel"/>
    <w:tmpl w:val="B60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D46B1"/>
    <w:multiLevelType w:val="hybridMultilevel"/>
    <w:tmpl w:val="4FC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A22A5"/>
    <w:multiLevelType w:val="hybridMultilevel"/>
    <w:tmpl w:val="B60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00E00"/>
    <w:multiLevelType w:val="hybridMultilevel"/>
    <w:tmpl w:val="934C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59"/>
    <w:rsid w:val="00015D17"/>
    <w:rsid w:val="0008006E"/>
    <w:rsid w:val="00097442"/>
    <w:rsid w:val="000F1E21"/>
    <w:rsid w:val="0015097A"/>
    <w:rsid w:val="001D7CFF"/>
    <w:rsid w:val="001E7700"/>
    <w:rsid w:val="0020278F"/>
    <w:rsid w:val="0025225F"/>
    <w:rsid w:val="002620EC"/>
    <w:rsid w:val="0028122C"/>
    <w:rsid w:val="00294377"/>
    <w:rsid w:val="002E0E6A"/>
    <w:rsid w:val="003252FB"/>
    <w:rsid w:val="003747F6"/>
    <w:rsid w:val="003C512C"/>
    <w:rsid w:val="003E6482"/>
    <w:rsid w:val="003F6242"/>
    <w:rsid w:val="00410D48"/>
    <w:rsid w:val="00471EF8"/>
    <w:rsid w:val="00474447"/>
    <w:rsid w:val="00492CE6"/>
    <w:rsid w:val="004B5057"/>
    <w:rsid w:val="004C1695"/>
    <w:rsid w:val="004F322B"/>
    <w:rsid w:val="0050338B"/>
    <w:rsid w:val="005206AA"/>
    <w:rsid w:val="0058314C"/>
    <w:rsid w:val="00621BE8"/>
    <w:rsid w:val="00683A0B"/>
    <w:rsid w:val="00687745"/>
    <w:rsid w:val="008334DE"/>
    <w:rsid w:val="008578E8"/>
    <w:rsid w:val="00865EE6"/>
    <w:rsid w:val="008E2D54"/>
    <w:rsid w:val="009019E2"/>
    <w:rsid w:val="009A52B8"/>
    <w:rsid w:val="009D52A7"/>
    <w:rsid w:val="00A62A4A"/>
    <w:rsid w:val="00BD57EA"/>
    <w:rsid w:val="00C27EF1"/>
    <w:rsid w:val="00C34E3A"/>
    <w:rsid w:val="00D1441D"/>
    <w:rsid w:val="00D5684F"/>
    <w:rsid w:val="00E16218"/>
    <w:rsid w:val="00E217F2"/>
    <w:rsid w:val="00E86447"/>
    <w:rsid w:val="00E97F46"/>
    <w:rsid w:val="00ED2E59"/>
    <w:rsid w:val="00ED68E7"/>
    <w:rsid w:val="00F145A2"/>
    <w:rsid w:val="00F36459"/>
    <w:rsid w:val="00F41F04"/>
    <w:rsid w:val="00F606C9"/>
    <w:rsid w:val="00F738FC"/>
    <w:rsid w:val="00F971F1"/>
    <w:rsid w:val="00FE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8F"/>
    <w:pPr>
      <w:ind w:left="720"/>
      <w:contextualSpacing/>
    </w:pPr>
  </w:style>
  <w:style w:type="paragraph" w:styleId="Header">
    <w:name w:val="header"/>
    <w:basedOn w:val="Normal"/>
    <w:link w:val="HeaderChar"/>
    <w:uiPriority w:val="99"/>
    <w:semiHidden/>
    <w:unhideWhenUsed/>
    <w:rsid w:val="009019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9E2"/>
  </w:style>
  <w:style w:type="paragraph" w:styleId="Footer">
    <w:name w:val="footer"/>
    <w:basedOn w:val="Normal"/>
    <w:link w:val="FooterChar"/>
    <w:uiPriority w:val="99"/>
    <w:unhideWhenUsed/>
    <w:rsid w:val="0090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E2"/>
  </w:style>
  <w:style w:type="paragraph" w:styleId="BalloonText">
    <w:name w:val="Balloon Text"/>
    <w:basedOn w:val="Normal"/>
    <w:link w:val="BalloonTextChar"/>
    <w:uiPriority w:val="99"/>
    <w:semiHidden/>
    <w:unhideWhenUsed/>
    <w:rsid w:val="0090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E2"/>
    <w:rPr>
      <w:rFonts w:ascii="Tahoma" w:hAnsi="Tahoma" w:cs="Tahoma"/>
      <w:sz w:val="16"/>
      <w:szCs w:val="16"/>
    </w:rPr>
  </w:style>
  <w:style w:type="paragraph" w:styleId="FootnoteText">
    <w:name w:val="footnote text"/>
    <w:basedOn w:val="Normal"/>
    <w:link w:val="FootnoteTextChar"/>
    <w:uiPriority w:val="99"/>
    <w:semiHidden/>
    <w:unhideWhenUsed/>
    <w:rsid w:val="00080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6E"/>
    <w:rPr>
      <w:sz w:val="20"/>
      <w:szCs w:val="20"/>
    </w:rPr>
  </w:style>
  <w:style w:type="character" w:styleId="FootnoteReference">
    <w:name w:val="footnote reference"/>
    <w:basedOn w:val="DefaultParagraphFont"/>
    <w:uiPriority w:val="99"/>
    <w:semiHidden/>
    <w:unhideWhenUsed/>
    <w:rsid w:val="000800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8F"/>
    <w:pPr>
      <w:ind w:left="720"/>
      <w:contextualSpacing/>
    </w:pPr>
  </w:style>
  <w:style w:type="paragraph" w:styleId="Header">
    <w:name w:val="header"/>
    <w:basedOn w:val="Normal"/>
    <w:link w:val="HeaderChar"/>
    <w:uiPriority w:val="99"/>
    <w:semiHidden/>
    <w:unhideWhenUsed/>
    <w:rsid w:val="009019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9E2"/>
  </w:style>
  <w:style w:type="paragraph" w:styleId="Footer">
    <w:name w:val="footer"/>
    <w:basedOn w:val="Normal"/>
    <w:link w:val="FooterChar"/>
    <w:uiPriority w:val="99"/>
    <w:unhideWhenUsed/>
    <w:rsid w:val="0090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E2"/>
  </w:style>
  <w:style w:type="paragraph" w:styleId="BalloonText">
    <w:name w:val="Balloon Text"/>
    <w:basedOn w:val="Normal"/>
    <w:link w:val="BalloonTextChar"/>
    <w:uiPriority w:val="99"/>
    <w:semiHidden/>
    <w:unhideWhenUsed/>
    <w:rsid w:val="0090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E2"/>
    <w:rPr>
      <w:rFonts w:ascii="Tahoma" w:hAnsi="Tahoma" w:cs="Tahoma"/>
      <w:sz w:val="16"/>
      <w:szCs w:val="16"/>
    </w:rPr>
  </w:style>
  <w:style w:type="paragraph" w:styleId="FootnoteText">
    <w:name w:val="footnote text"/>
    <w:basedOn w:val="Normal"/>
    <w:link w:val="FootnoteTextChar"/>
    <w:uiPriority w:val="99"/>
    <w:semiHidden/>
    <w:unhideWhenUsed/>
    <w:rsid w:val="00080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6E"/>
    <w:rPr>
      <w:sz w:val="20"/>
      <w:szCs w:val="20"/>
    </w:rPr>
  </w:style>
  <w:style w:type="character" w:styleId="FootnoteReference">
    <w:name w:val="footnote reference"/>
    <w:basedOn w:val="DefaultParagraphFont"/>
    <w:uiPriority w:val="99"/>
    <w:semiHidden/>
    <w:unhideWhenUsed/>
    <w:rsid w:val="00080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7A94-DE4E-4FF6-8B42-E5B47194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McKoy</dc:creator>
  <cp:lastModifiedBy>Lisa Strebler</cp:lastModifiedBy>
  <cp:revision>2</cp:revision>
  <dcterms:created xsi:type="dcterms:W3CDTF">2012-06-19T22:16:00Z</dcterms:created>
  <dcterms:modified xsi:type="dcterms:W3CDTF">2012-06-19T22:16:00Z</dcterms:modified>
</cp:coreProperties>
</file>